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004" w:rsidRPr="005C1655" w:rsidRDefault="00CA2004" w:rsidP="00CA2004">
      <w:pPr>
        <w:spacing w:after="200" w:line="276" w:lineRule="auto"/>
        <w:jc w:val="center"/>
        <w:rPr>
          <w:rFonts w:eastAsia="Times New Roman"/>
          <w:sz w:val="24"/>
          <w:szCs w:val="24"/>
        </w:rPr>
      </w:pPr>
      <w:r w:rsidRPr="00B075EE">
        <w:rPr>
          <w:sz w:val="24"/>
          <w:szCs w:val="24"/>
        </w:rPr>
        <w:t>Г</w:t>
      </w:r>
      <w:r w:rsidRPr="00B075EE">
        <w:rPr>
          <w:rFonts w:eastAsia="Times New Roman"/>
          <w:sz w:val="24"/>
          <w:szCs w:val="24"/>
        </w:rPr>
        <w:t>осуда</w:t>
      </w:r>
      <w:r w:rsidRPr="005C1655">
        <w:rPr>
          <w:rFonts w:eastAsia="Times New Roman"/>
          <w:sz w:val="24"/>
          <w:szCs w:val="24"/>
        </w:rPr>
        <w:t>рственное бюджетное профессиональное образовательное учреждение</w:t>
      </w:r>
    </w:p>
    <w:p w:rsidR="00CA2004" w:rsidRPr="005C1655" w:rsidRDefault="00CA2004" w:rsidP="00CA2004">
      <w:pPr>
        <w:jc w:val="center"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>Верхнеуральский агротехнологический техникум-казачий кадетский корпус</w:t>
      </w:r>
      <w:r w:rsidRPr="005C1655">
        <w:rPr>
          <w:rFonts w:eastAsia="Times New Roman"/>
          <w:sz w:val="24"/>
          <w:szCs w:val="24"/>
        </w:rPr>
        <w:t>»</w:t>
      </w:r>
    </w:p>
    <w:p w:rsidR="00CA2004" w:rsidRPr="004B25F1" w:rsidRDefault="00CA2004" w:rsidP="00CA2004">
      <w:pPr>
        <w:spacing w:after="200"/>
        <w:jc w:val="right"/>
        <w:rPr>
          <w:rFonts w:eastAsia="Times New Roman"/>
          <w:sz w:val="28"/>
          <w:szCs w:val="28"/>
        </w:rPr>
      </w:pPr>
    </w:p>
    <w:p w:rsidR="00CA2004" w:rsidRPr="004B25F1" w:rsidRDefault="00CA2004" w:rsidP="00CA2004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CA2004" w:rsidRPr="004B25F1" w:rsidRDefault="00CA2004" w:rsidP="00CA2004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CA2004" w:rsidRPr="004B25F1" w:rsidRDefault="00CA2004" w:rsidP="00CA2004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CA2004" w:rsidRPr="004B25F1" w:rsidRDefault="00CA2004" w:rsidP="00CA2004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CA2004" w:rsidRPr="004B25F1" w:rsidRDefault="00CA2004" w:rsidP="00CA2004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CA2004" w:rsidRPr="004B25F1" w:rsidRDefault="00CA2004" w:rsidP="00CA2004">
      <w:pPr>
        <w:contextualSpacing/>
        <w:jc w:val="center"/>
        <w:rPr>
          <w:rFonts w:eastAsia="Times New Roman"/>
          <w:b/>
          <w:bCs/>
          <w:sz w:val="24"/>
          <w:szCs w:val="24"/>
        </w:rPr>
      </w:pPr>
      <w:r w:rsidRPr="00FA244B">
        <w:rPr>
          <w:rFonts w:eastAsia="Times New Roman"/>
          <w:b/>
          <w:bCs/>
          <w:sz w:val="24"/>
          <w:szCs w:val="24"/>
        </w:rPr>
        <w:t>Комплект оценочных материалов</w:t>
      </w:r>
    </w:p>
    <w:p w:rsidR="00CA2004" w:rsidRPr="004B25F1" w:rsidRDefault="00CA2004" w:rsidP="00CA2004">
      <w:pPr>
        <w:contextualSpacing/>
        <w:jc w:val="center"/>
        <w:rPr>
          <w:rFonts w:eastAsia="Times New Roman"/>
          <w:sz w:val="24"/>
          <w:szCs w:val="24"/>
        </w:rPr>
      </w:pPr>
      <w:r w:rsidRPr="004B25F1">
        <w:rPr>
          <w:rFonts w:eastAsia="Times New Roman"/>
          <w:b/>
          <w:bCs/>
          <w:sz w:val="24"/>
          <w:szCs w:val="24"/>
        </w:rPr>
        <w:t>по дисциплине</w:t>
      </w:r>
    </w:p>
    <w:p w:rsidR="00CA2004" w:rsidRDefault="00CA2004" w:rsidP="00CA2004">
      <w:pPr>
        <w:contextualSpacing/>
        <w:jc w:val="center"/>
        <w:rPr>
          <w:rFonts w:eastAsia="Times New Roman"/>
          <w:b/>
          <w:sz w:val="24"/>
          <w:szCs w:val="24"/>
        </w:rPr>
      </w:pPr>
      <w:r w:rsidRPr="00C74581">
        <w:rPr>
          <w:b/>
        </w:rPr>
        <w:t>ОП.</w:t>
      </w:r>
      <w:r w:rsidR="00D00BE0" w:rsidRPr="00C74581">
        <w:rPr>
          <w:b/>
        </w:rPr>
        <w:t>03. Техническое</w:t>
      </w:r>
      <w:r w:rsidRPr="00C74581">
        <w:rPr>
          <w:b/>
        </w:rPr>
        <w:t xml:space="preserve"> оснащение и организация рабочего места</w:t>
      </w:r>
      <w:r>
        <w:rPr>
          <w:rFonts w:eastAsia="Times New Roman"/>
          <w:b/>
          <w:i/>
          <w:sz w:val="24"/>
          <w:szCs w:val="24"/>
        </w:rPr>
        <w:t xml:space="preserve"> </w:t>
      </w:r>
    </w:p>
    <w:p w:rsidR="00CA2004" w:rsidRPr="00CA2004" w:rsidRDefault="00CA2004" w:rsidP="00CA2004">
      <w:pPr>
        <w:contextualSpacing/>
        <w:jc w:val="center"/>
        <w:rPr>
          <w:rFonts w:eastAsia="Times New Roman"/>
          <w:b/>
          <w:sz w:val="24"/>
          <w:szCs w:val="24"/>
        </w:rPr>
      </w:pPr>
      <w:r w:rsidRPr="00CA2004">
        <w:rPr>
          <w:rFonts w:eastAsia="Times New Roman"/>
          <w:b/>
          <w:sz w:val="24"/>
          <w:szCs w:val="24"/>
        </w:rPr>
        <w:t xml:space="preserve">по профессии </w:t>
      </w:r>
      <w:r w:rsidRPr="00CA2004">
        <w:rPr>
          <w:rFonts w:eastAsia="Times New Roman"/>
          <w:b/>
        </w:rPr>
        <w:t>43.01.09 Повар, кондитер"</w:t>
      </w:r>
    </w:p>
    <w:p w:rsidR="00CA2004" w:rsidRPr="004B25F1" w:rsidRDefault="00CA2004" w:rsidP="00CA2004">
      <w:pPr>
        <w:contextualSpacing/>
        <w:jc w:val="center"/>
        <w:rPr>
          <w:rFonts w:eastAsia="Times New Roman"/>
          <w:i/>
          <w:iCs/>
          <w:sz w:val="24"/>
          <w:szCs w:val="24"/>
        </w:rPr>
      </w:pPr>
    </w:p>
    <w:p w:rsidR="00CA2004" w:rsidRPr="004B25F1" w:rsidRDefault="00CA2004" w:rsidP="00CA2004">
      <w:pPr>
        <w:spacing w:after="200" w:line="360" w:lineRule="auto"/>
        <w:jc w:val="both"/>
        <w:rPr>
          <w:rFonts w:eastAsia="Times New Roman"/>
          <w:b/>
          <w:bCs/>
          <w:sz w:val="28"/>
          <w:szCs w:val="28"/>
        </w:rPr>
      </w:pPr>
    </w:p>
    <w:p w:rsidR="00CA2004" w:rsidRPr="004B25F1" w:rsidRDefault="00CA2004" w:rsidP="00CA2004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CA2004" w:rsidRPr="004B25F1" w:rsidRDefault="00CA2004" w:rsidP="00CA2004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CA2004" w:rsidRPr="004B25F1" w:rsidRDefault="00CA2004" w:rsidP="00CA2004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CA2004" w:rsidRPr="004B25F1" w:rsidRDefault="00CA2004" w:rsidP="00CA2004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CA2004" w:rsidRPr="004B25F1" w:rsidRDefault="00CA2004" w:rsidP="00CA2004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CA2004" w:rsidRDefault="00CA2004" w:rsidP="00CA2004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CA2004" w:rsidRDefault="00CA2004" w:rsidP="00CA2004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CA2004" w:rsidRDefault="00CA2004" w:rsidP="00CA2004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CA2004" w:rsidRDefault="00CA2004" w:rsidP="00CA2004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CA2004" w:rsidRDefault="00CA2004" w:rsidP="00CA2004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CA2004" w:rsidRDefault="00CA2004" w:rsidP="00CA2004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  <w:r w:rsidRPr="004B25F1">
        <w:rPr>
          <w:rFonts w:eastAsia="Times New Roman"/>
          <w:bCs/>
          <w:sz w:val="24"/>
          <w:szCs w:val="24"/>
        </w:rPr>
        <w:t xml:space="preserve"> 202</w:t>
      </w:r>
      <w:r>
        <w:rPr>
          <w:rFonts w:eastAsia="Times New Roman"/>
          <w:bCs/>
          <w:sz w:val="24"/>
          <w:szCs w:val="24"/>
        </w:rPr>
        <w:t>5</w:t>
      </w:r>
    </w:p>
    <w:p w:rsidR="00CA2004" w:rsidRDefault="00CA2004" w:rsidP="00CA2004">
      <w:pPr>
        <w:spacing w:after="200" w:line="276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br w:type="page"/>
      </w:r>
    </w:p>
    <w:p w:rsidR="00CA2004" w:rsidRPr="00CA2004" w:rsidRDefault="00CA2004" w:rsidP="00CA2004">
      <w:pPr>
        <w:contextualSpacing/>
        <w:rPr>
          <w:rFonts w:eastAsia="Times New Roman"/>
          <w:b/>
          <w:sz w:val="24"/>
          <w:szCs w:val="24"/>
        </w:rPr>
      </w:pPr>
      <w:bookmarkStart w:id="0" w:name="_Hlk162257118"/>
      <w:r w:rsidRPr="005C1655">
        <w:rPr>
          <w:rFonts w:eastAsia="Times New Roman"/>
          <w:sz w:val="24"/>
          <w:szCs w:val="24"/>
        </w:rPr>
        <w:lastRenderedPageBreak/>
        <w:t xml:space="preserve">Комплект </w:t>
      </w:r>
      <w:r>
        <w:rPr>
          <w:rFonts w:eastAsia="Times New Roman"/>
          <w:sz w:val="24"/>
          <w:szCs w:val="24"/>
        </w:rPr>
        <w:t>оценочных материалов</w:t>
      </w:r>
      <w:r w:rsidRPr="005C1655">
        <w:rPr>
          <w:rFonts w:eastAsia="Times New Roman"/>
          <w:sz w:val="24"/>
          <w:szCs w:val="24"/>
        </w:rPr>
        <w:t xml:space="preserve"> разработан </w:t>
      </w:r>
      <w:r>
        <w:rPr>
          <w:rFonts w:eastAsia="Times New Roman"/>
          <w:sz w:val="24"/>
          <w:szCs w:val="24"/>
        </w:rPr>
        <w:t xml:space="preserve">в соответствии с рабочей </w:t>
      </w:r>
      <w:r w:rsidRPr="005C1655">
        <w:rPr>
          <w:rFonts w:eastAsia="Times New Roman"/>
          <w:sz w:val="24"/>
          <w:szCs w:val="24"/>
        </w:rPr>
        <w:t>программ</w:t>
      </w:r>
      <w:r>
        <w:rPr>
          <w:rFonts w:eastAsia="Times New Roman"/>
          <w:sz w:val="24"/>
          <w:szCs w:val="24"/>
        </w:rPr>
        <w:t>ой</w:t>
      </w:r>
      <w:r w:rsidRPr="005C165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дисциплины </w:t>
      </w:r>
      <w:r w:rsidRPr="00C74581">
        <w:rPr>
          <w:b/>
        </w:rPr>
        <w:t>ОП.</w:t>
      </w:r>
      <w:proofErr w:type="gramStart"/>
      <w:r w:rsidRPr="00C74581">
        <w:rPr>
          <w:b/>
        </w:rPr>
        <w:t>03.Техническое</w:t>
      </w:r>
      <w:proofErr w:type="gramEnd"/>
      <w:r w:rsidRPr="00C74581">
        <w:rPr>
          <w:b/>
        </w:rPr>
        <w:t xml:space="preserve"> оснащение и организация рабочего места</w:t>
      </w:r>
      <w:r>
        <w:rPr>
          <w:rFonts w:eastAsia="Times New Roman"/>
          <w:sz w:val="24"/>
          <w:szCs w:val="24"/>
        </w:rPr>
        <w:t>, входящей в состав</w:t>
      </w:r>
      <w:r w:rsidRPr="005C1655">
        <w:rPr>
          <w:rFonts w:eastAsia="Times New Roman"/>
          <w:sz w:val="24"/>
          <w:szCs w:val="24"/>
        </w:rPr>
        <w:t xml:space="preserve"> образовательной программы</w:t>
      </w:r>
      <w:r>
        <w:rPr>
          <w:rFonts w:eastAsia="Times New Roman"/>
          <w:sz w:val="24"/>
          <w:szCs w:val="24"/>
        </w:rPr>
        <w:t xml:space="preserve"> СПО по профессии </w:t>
      </w:r>
      <w:r w:rsidRPr="00CA2004">
        <w:rPr>
          <w:rFonts w:eastAsia="Times New Roman"/>
          <w:b/>
        </w:rPr>
        <w:t>43.01.09 Повар, кондитер"</w:t>
      </w:r>
    </w:p>
    <w:p w:rsidR="00CA2004" w:rsidRPr="004B25F1" w:rsidRDefault="00CA2004" w:rsidP="00CA2004">
      <w:pPr>
        <w:contextualSpacing/>
        <w:jc w:val="center"/>
        <w:rPr>
          <w:rFonts w:eastAsia="Times New Roman"/>
          <w:i/>
          <w:iCs/>
          <w:sz w:val="24"/>
          <w:szCs w:val="24"/>
        </w:rPr>
      </w:pPr>
    </w:p>
    <w:p w:rsidR="00CA2004" w:rsidRPr="005C1655" w:rsidRDefault="00CA2004" w:rsidP="00CA2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:rsidR="00CA2004" w:rsidRDefault="00CA2004" w:rsidP="00CA2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  <w:t>Авторы-составители: Попова Е.М.</w:t>
      </w:r>
    </w:p>
    <w:p w:rsidR="00CA2004" w:rsidRPr="005C1655" w:rsidRDefault="00CA2004" w:rsidP="00CA2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CA2004" w:rsidRPr="005C1655" w:rsidRDefault="00CA2004" w:rsidP="00CA2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p w:rsidR="00CA2004" w:rsidRPr="005C1655" w:rsidRDefault="00CA2004" w:rsidP="00CA2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bookmarkEnd w:id="0"/>
    <w:p w:rsidR="00CA2004" w:rsidRDefault="00CA2004" w:rsidP="00CA2004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p w:rsidR="00CA2004" w:rsidRDefault="00CA2004" w:rsidP="00CA2004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br w:type="page"/>
      </w:r>
    </w:p>
    <w:p w:rsidR="00CA2004" w:rsidRPr="008328DE" w:rsidRDefault="00CA2004" w:rsidP="00CA2004">
      <w:pPr>
        <w:spacing w:after="200" w:line="276" w:lineRule="auto"/>
        <w:jc w:val="center"/>
        <w:rPr>
          <w:rFonts w:eastAsia="Times New Roman"/>
          <w:b/>
          <w:sz w:val="24"/>
          <w:szCs w:val="24"/>
        </w:rPr>
      </w:pPr>
      <w:r w:rsidRPr="008328DE">
        <w:rPr>
          <w:rFonts w:eastAsia="Times New Roman"/>
          <w:b/>
          <w:sz w:val="24"/>
          <w:szCs w:val="24"/>
        </w:rPr>
        <w:lastRenderedPageBreak/>
        <w:t xml:space="preserve">1. Паспорт комплекта </w:t>
      </w:r>
      <w:r>
        <w:rPr>
          <w:rFonts w:eastAsia="Times New Roman"/>
          <w:b/>
          <w:sz w:val="24"/>
          <w:szCs w:val="24"/>
        </w:rPr>
        <w:t>оценочных материалов</w:t>
      </w:r>
    </w:p>
    <w:p w:rsidR="00CA2004" w:rsidRPr="008328DE" w:rsidRDefault="00CA2004" w:rsidP="00CA2004">
      <w:pPr>
        <w:spacing w:line="360" w:lineRule="auto"/>
        <w:ind w:firstLine="709"/>
        <w:outlineLvl w:val="0"/>
        <w:rPr>
          <w:rFonts w:eastAsia="Times New Roman"/>
          <w:b/>
          <w:sz w:val="24"/>
          <w:szCs w:val="24"/>
        </w:rPr>
      </w:pPr>
      <w:r w:rsidRPr="008328DE">
        <w:rPr>
          <w:rFonts w:eastAsia="Times New Roman"/>
          <w:b/>
          <w:sz w:val="24"/>
          <w:szCs w:val="24"/>
        </w:rPr>
        <w:t xml:space="preserve">1.1. Область применения комплекта </w:t>
      </w:r>
      <w:r>
        <w:rPr>
          <w:rFonts w:eastAsia="Times New Roman"/>
          <w:b/>
          <w:sz w:val="24"/>
          <w:szCs w:val="24"/>
        </w:rPr>
        <w:t>оценочных материалов</w:t>
      </w:r>
    </w:p>
    <w:p w:rsidR="00CA2004" w:rsidRPr="00D36E39" w:rsidRDefault="00CA2004" w:rsidP="00D00BE0">
      <w:pPr>
        <w:ind w:firstLine="708"/>
        <w:contextualSpacing/>
        <w:rPr>
          <w:rFonts w:eastAsia="Times New Roman"/>
          <w:b/>
          <w:sz w:val="24"/>
          <w:szCs w:val="24"/>
        </w:rPr>
      </w:pPr>
      <w:r w:rsidRPr="008328DE">
        <w:rPr>
          <w:rFonts w:eastAsia="Times New Roman"/>
          <w:sz w:val="24"/>
          <w:szCs w:val="24"/>
        </w:rPr>
        <w:t xml:space="preserve">Комплект </w:t>
      </w:r>
      <w:r>
        <w:rPr>
          <w:rFonts w:eastAsia="Times New Roman"/>
          <w:sz w:val="24"/>
          <w:szCs w:val="24"/>
        </w:rPr>
        <w:t>оценочных материалов</w:t>
      </w:r>
      <w:r w:rsidRPr="008328DE">
        <w:rPr>
          <w:rFonts w:eastAsia="Times New Roman"/>
          <w:sz w:val="24"/>
          <w:szCs w:val="24"/>
        </w:rPr>
        <w:t xml:space="preserve"> предназначен для проверки и оценки результатов освоения учебной дисциплины </w:t>
      </w:r>
      <w:r w:rsidRPr="00D36E39">
        <w:rPr>
          <w:b/>
          <w:sz w:val="24"/>
          <w:szCs w:val="24"/>
        </w:rPr>
        <w:t>ОП.</w:t>
      </w:r>
      <w:proofErr w:type="gramStart"/>
      <w:r w:rsidRPr="00D36E39">
        <w:rPr>
          <w:b/>
          <w:sz w:val="24"/>
          <w:szCs w:val="24"/>
        </w:rPr>
        <w:t>03.Техническое</w:t>
      </w:r>
      <w:proofErr w:type="gramEnd"/>
      <w:r w:rsidRPr="00D36E39">
        <w:rPr>
          <w:b/>
          <w:sz w:val="24"/>
          <w:szCs w:val="24"/>
        </w:rPr>
        <w:t xml:space="preserve"> оснащение и организация рабочего места</w:t>
      </w:r>
      <w:r w:rsidRPr="00D36E39">
        <w:rPr>
          <w:rFonts w:eastAsia="Times New Roman"/>
          <w:i/>
          <w:iCs/>
          <w:sz w:val="24"/>
          <w:szCs w:val="24"/>
        </w:rPr>
        <w:t xml:space="preserve"> </w:t>
      </w:r>
      <w:r w:rsidRPr="00D36E39">
        <w:rPr>
          <w:rFonts w:eastAsia="Times New Roman"/>
          <w:sz w:val="24"/>
          <w:szCs w:val="24"/>
        </w:rPr>
        <w:t xml:space="preserve">программы СПО по профессии </w:t>
      </w:r>
      <w:r w:rsidRPr="00D36E39">
        <w:rPr>
          <w:rFonts w:eastAsia="Times New Roman"/>
          <w:b/>
          <w:sz w:val="24"/>
          <w:szCs w:val="24"/>
        </w:rPr>
        <w:t>43.01.09 Повар, кондитер"</w:t>
      </w:r>
    </w:p>
    <w:p w:rsidR="00CA2004" w:rsidRPr="008328DE" w:rsidRDefault="00CA2004" w:rsidP="00CA2004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Оценочные материалы</w:t>
      </w:r>
      <w:r w:rsidRPr="008328DE">
        <w:rPr>
          <w:rFonts w:eastAsia="Times New Roman"/>
          <w:sz w:val="24"/>
          <w:szCs w:val="24"/>
        </w:rPr>
        <w:t xml:space="preserve"> представляют собой комплект для </w:t>
      </w:r>
      <w:r>
        <w:rPr>
          <w:rFonts w:eastAsia="Times New Roman"/>
          <w:sz w:val="24"/>
          <w:szCs w:val="24"/>
        </w:rPr>
        <w:t xml:space="preserve">текущего контроля и </w:t>
      </w:r>
      <w:r w:rsidRPr="008328DE">
        <w:rPr>
          <w:rFonts w:eastAsia="Times New Roman"/>
          <w:sz w:val="24"/>
          <w:szCs w:val="24"/>
        </w:rPr>
        <w:t>промежуточной аттестации усвоенных знаний и освоенных умений по дисциплине в целях овладения предусмотренных стандартом общих и профессиональных компетенций.</w:t>
      </w:r>
    </w:p>
    <w:p w:rsidR="00CA2004" w:rsidRPr="008328DE" w:rsidRDefault="00CA2004" w:rsidP="00CA2004">
      <w:pPr>
        <w:spacing w:before="240" w:line="276" w:lineRule="auto"/>
        <w:jc w:val="both"/>
        <w:outlineLvl w:val="0"/>
        <w:rPr>
          <w:rFonts w:eastAsia="Times New Roman"/>
          <w:b/>
          <w:sz w:val="24"/>
          <w:szCs w:val="24"/>
        </w:rPr>
      </w:pPr>
      <w:r w:rsidRPr="008328DE">
        <w:rPr>
          <w:rFonts w:eastAsia="Times New Roman"/>
          <w:b/>
          <w:sz w:val="24"/>
          <w:szCs w:val="24"/>
        </w:rPr>
        <w:t xml:space="preserve">Комплект </w:t>
      </w:r>
      <w:r>
        <w:rPr>
          <w:rFonts w:eastAsia="Times New Roman"/>
          <w:b/>
          <w:sz w:val="24"/>
          <w:szCs w:val="24"/>
        </w:rPr>
        <w:t>оценочных материалов</w:t>
      </w:r>
      <w:r w:rsidRPr="008328DE">
        <w:rPr>
          <w:rFonts w:eastAsia="Times New Roman"/>
          <w:b/>
          <w:sz w:val="24"/>
          <w:szCs w:val="24"/>
        </w:rPr>
        <w:t xml:space="preserve"> позволяет оценивать:</w:t>
      </w:r>
    </w:p>
    <w:p w:rsidR="00CA2004" w:rsidRPr="008328DE" w:rsidRDefault="00CA2004" w:rsidP="00CA2004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8328DE">
        <w:rPr>
          <w:rFonts w:eastAsia="Times New Roman"/>
          <w:sz w:val="24"/>
          <w:szCs w:val="24"/>
        </w:rPr>
        <w:t>1.Формирование элементов профессиональных компетенций (ПК) и элементов общих компетенций (ОК):</w:t>
      </w:r>
    </w:p>
    <w:p w:rsidR="00CA2004" w:rsidRDefault="00CA2004" w:rsidP="00CA2004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8328DE">
        <w:rPr>
          <w:rFonts w:eastAsia="Times New Roman"/>
          <w:b/>
          <w:sz w:val="24"/>
          <w:szCs w:val="24"/>
        </w:rPr>
        <w:t>Общие компетенции:</w:t>
      </w:r>
    </w:p>
    <w:p w:rsidR="00CA2004" w:rsidRPr="008328DE" w:rsidRDefault="00CA2004" w:rsidP="00CA2004">
      <w:pPr>
        <w:spacing w:line="276" w:lineRule="auto"/>
        <w:jc w:val="right"/>
        <w:rPr>
          <w:rFonts w:eastAsia="Times New Roman"/>
          <w:bCs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5841"/>
      </w:tblGrid>
      <w:tr w:rsidR="00CA2004" w:rsidRPr="009B7749" w:rsidTr="00B46B58">
        <w:trPr>
          <w:cantSplit/>
          <w:trHeight w:val="698"/>
        </w:trPr>
        <w:tc>
          <w:tcPr>
            <w:tcW w:w="1101" w:type="dxa"/>
            <w:vAlign w:val="center"/>
            <w:hideMark/>
          </w:tcPr>
          <w:p w:rsidR="00CA2004" w:rsidRPr="0014013F" w:rsidRDefault="00CA2004" w:rsidP="00B46B58">
            <w:pPr>
              <w:jc w:val="center"/>
              <w:rPr>
                <w:sz w:val="20"/>
                <w:szCs w:val="20"/>
              </w:rPr>
            </w:pPr>
            <w:r w:rsidRPr="0014013F"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2835" w:type="dxa"/>
            <w:vAlign w:val="center"/>
            <w:hideMark/>
          </w:tcPr>
          <w:p w:rsidR="00CA2004" w:rsidRPr="0014013F" w:rsidRDefault="00CA2004" w:rsidP="00B46B58">
            <w:pPr>
              <w:jc w:val="center"/>
              <w:rPr>
                <w:sz w:val="20"/>
                <w:szCs w:val="20"/>
              </w:rPr>
            </w:pPr>
            <w:r w:rsidRPr="0014013F">
              <w:rPr>
                <w:b/>
                <w:sz w:val="20"/>
                <w:szCs w:val="20"/>
              </w:rPr>
              <w:t>Формулировка компетенции</w:t>
            </w:r>
          </w:p>
        </w:tc>
        <w:tc>
          <w:tcPr>
            <w:tcW w:w="5841" w:type="dxa"/>
            <w:vAlign w:val="center"/>
            <w:hideMark/>
          </w:tcPr>
          <w:p w:rsidR="00CA2004" w:rsidRPr="0014013F" w:rsidRDefault="00CA2004" w:rsidP="00B46B58">
            <w:pPr>
              <w:jc w:val="center"/>
              <w:rPr>
                <w:b/>
                <w:sz w:val="20"/>
                <w:szCs w:val="20"/>
              </w:rPr>
            </w:pPr>
            <w:r w:rsidRPr="0014013F">
              <w:rPr>
                <w:b/>
                <w:sz w:val="20"/>
                <w:szCs w:val="20"/>
              </w:rPr>
              <w:t>Знания, умения</w:t>
            </w:r>
          </w:p>
        </w:tc>
      </w:tr>
      <w:tr w:rsidR="00CA2004" w:rsidRPr="009B7749" w:rsidTr="00B46B58">
        <w:trPr>
          <w:trHeight w:val="20"/>
        </w:trPr>
        <w:tc>
          <w:tcPr>
            <w:tcW w:w="1101" w:type="dxa"/>
            <w:vMerge w:val="restart"/>
            <w:hideMark/>
          </w:tcPr>
          <w:p w:rsidR="00CA2004" w:rsidRPr="009B7749" w:rsidRDefault="00CA2004" w:rsidP="00B46B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B23BBD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hideMark/>
          </w:tcPr>
          <w:p w:rsidR="00715636" w:rsidRDefault="00715636" w:rsidP="00B46B58">
            <w:pPr>
              <w:ind w:firstLine="33"/>
              <w:rPr>
                <w:sz w:val="24"/>
                <w:szCs w:val="24"/>
              </w:rPr>
            </w:pPr>
          </w:p>
          <w:p w:rsidR="00CA2004" w:rsidRPr="00715636" w:rsidRDefault="00715636" w:rsidP="00715636">
            <w:pPr>
              <w:rPr>
                <w:sz w:val="24"/>
                <w:szCs w:val="24"/>
              </w:rPr>
            </w:pPr>
            <w:r w:rsidRPr="003E7D14">
              <w:rPr>
                <w:rFonts w:eastAsia="Times New Roman"/>
                <w:color w:val="00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841" w:type="dxa"/>
            <w:vAlign w:val="center"/>
            <w:hideMark/>
          </w:tcPr>
          <w:p w:rsidR="00CA2004" w:rsidRPr="009B7749" w:rsidRDefault="00CA2004" w:rsidP="00B46B58">
            <w:pPr>
              <w:jc w:val="both"/>
              <w:rPr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Умения:</w:t>
            </w:r>
            <w:r w:rsidR="00B23BBD">
              <w:rPr>
                <w:rFonts w:eastAsia="Times New Roman"/>
                <w:color w:val="000000"/>
              </w:rPr>
              <w:t xml:space="preserve"> Распознавать задачу и/или пробле</w:t>
            </w:r>
            <w:r w:rsidR="00B23BBD">
              <w:rPr>
                <w:rFonts w:eastAsia="Times New Roman"/>
                <w:color w:val="000000"/>
              </w:rPr>
              <w:softHyphen/>
            </w:r>
            <w:r w:rsidR="00B23BBD">
              <w:rPr>
                <w:rFonts w:eastAsia="Times New Roman"/>
                <w:color w:val="000000"/>
                <w:spacing w:val="-2"/>
              </w:rPr>
              <w:t>му в профессиональном и/или соци</w:t>
            </w:r>
            <w:r w:rsidR="00B23BBD">
              <w:rPr>
                <w:rFonts w:eastAsia="Times New Roman"/>
                <w:color w:val="000000"/>
                <w:spacing w:val="-2"/>
              </w:rPr>
              <w:softHyphen/>
            </w:r>
            <w:r w:rsidR="00B23BBD">
              <w:rPr>
                <w:rFonts w:eastAsia="Times New Roman"/>
                <w:color w:val="000000"/>
                <w:spacing w:val="-1"/>
              </w:rPr>
              <w:t xml:space="preserve">альном контексте. </w:t>
            </w:r>
            <w:r w:rsidR="00B23BBD">
              <w:rPr>
                <w:rFonts w:eastAsia="Times New Roman"/>
                <w:color w:val="000000"/>
              </w:rPr>
              <w:t>Анализировать задачу и/или про</w:t>
            </w:r>
            <w:r w:rsidR="00B23BBD">
              <w:rPr>
                <w:rFonts w:eastAsia="Times New Roman"/>
                <w:color w:val="000000"/>
              </w:rPr>
              <w:softHyphen/>
            </w:r>
            <w:r w:rsidR="00B23BBD">
              <w:rPr>
                <w:rFonts w:eastAsia="Times New Roman"/>
                <w:color w:val="000000"/>
                <w:spacing w:val="-1"/>
              </w:rPr>
              <w:t>блему и выделять её составные час</w:t>
            </w:r>
            <w:r w:rsidR="00B23BBD">
              <w:rPr>
                <w:rFonts w:eastAsia="Times New Roman"/>
                <w:color w:val="000000"/>
                <w:spacing w:val="-1"/>
              </w:rPr>
              <w:softHyphen/>
            </w:r>
            <w:r w:rsidR="00B23BBD">
              <w:rPr>
                <w:rFonts w:eastAsia="Times New Roman"/>
                <w:color w:val="000000"/>
                <w:spacing w:val="-6"/>
              </w:rPr>
              <w:t xml:space="preserve">ти. </w:t>
            </w:r>
            <w:r w:rsidR="00B23BBD">
              <w:rPr>
                <w:rFonts w:eastAsia="Times New Roman"/>
                <w:color w:val="000000"/>
              </w:rPr>
              <w:t>Правильно выявлять и эффективно искать информацию, необходимую для решения задачи и/или пробле</w:t>
            </w:r>
            <w:r w:rsidR="00B23BBD">
              <w:rPr>
                <w:rFonts w:eastAsia="Times New Roman"/>
                <w:color w:val="000000"/>
              </w:rPr>
              <w:softHyphen/>
            </w:r>
            <w:r w:rsidR="00B23BBD">
              <w:rPr>
                <w:rFonts w:eastAsia="Times New Roman"/>
                <w:color w:val="000000"/>
                <w:spacing w:val="-7"/>
              </w:rPr>
              <w:t xml:space="preserve">мы. </w:t>
            </w:r>
            <w:r w:rsidR="00B23BBD">
              <w:rPr>
                <w:rFonts w:eastAsia="Times New Roman"/>
                <w:color w:val="000000"/>
                <w:spacing w:val="-1"/>
              </w:rPr>
              <w:t xml:space="preserve">Составить план действия. Определять необходимые ресурсы. </w:t>
            </w:r>
            <w:r w:rsidR="00B23BBD">
              <w:rPr>
                <w:rFonts w:eastAsia="Times New Roman"/>
                <w:color w:val="000000"/>
                <w:spacing w:val="-2"/>
              </w:rPr>
              <w:t>Владеть актуальными методами ра</w:t>
            </w:r>
            <w:r w:rsidR="00B23BBD">
              <w:rPr>
                <w:rFonts w:eastAsia="Times New Roman"/>
                <w:color w:val="000000"/>
                <w:spacing w:val="-2"/>
              </w:rPr>
              <w:softHyphen/>
            </w:r>
            <w:r w:rsidR="00B23BBD">
              <w:rPr>
                <w:rFonts w:eastAsia="Times New Roman"/>
                <w:color w:val="000000"/>
              </w:rPr>
              <w:t>боты в профессиональной и смеж</w:t>
            </w:r>
            <w:r w:rsidR="00B23BBD">
              <w:rPr>
                <w:rFonts w:eastAsia="Times New Roman"/>
                <w:color w:val="000000"/>
              </w:rPr>
              <w:softHyphen/>
            </w:r>
            <w:r w:rsidR="00B23BBD">
              <w:rPr>
                <w:rFonts w:eastAsia="Times New Roman"/>
                <w:color w:val="000000"/>
                <w:spacing w:val="-2"/>
              </w:rPr>
              <w:t>ных сферах.</w:t>
            </w:r>
          </w:p>
        </w:tc>
      </w:tr>
      <w:tr w:rsidR="00CA2004" w:rsidRPr="009B7749" w:rsidTr="00B46B58">
        <w:trPr>
          <w:trHeight w:val="20"/>
        </w:trPr>
        <w:tc>
          <w:tcPr>
            <w:tcW w:w="1101" w:type="dxa"/>
            <w:vMerge/>
            <w:vAlign w:val="center"/>
            <w:hideMark/>
          </w:tcPr>
          <w:p w:rsidR="00CA2004" w:rsidRPr="009B7749" w:rsidRDefault="00CA2004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CA2004" w:rsidRPr="009B7749" w:rsidRDefault="00CA2004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41" w:type="dxa"/>
            <w:hideMark/>
          </w:tcPr>
          <w:p w:rsidR="00CA2004" w:rsidRPr="009B7749" w:rsidRDefault="00CA2004" w:rsidP="00B46B58">
            <w:pPr>
              <w:ind w:firstLine="32"/>
              <w:jc w:val="both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9B7749">
              <w:rPr>
                <w:b/>
                <w:sz w:val="24"/>
                <w:szCs w:val="24"/>
              </w:rPr>
              <w:t>Знания:</w:t>
            </w:r>
            <w:r w:rsidR="00B23BBD">
              <w:rPr>
                <w:rFonts w:eastAsia="Times New Roman"/>
                <w:color w:val="000000"/>
                <w:spacing w:val="-12"/>
              </w:rPr>
              <w:t>Актуальный</w:t>
            </w:r>
            <w:proofErr w:type="spellEnd"/>
            <w:proofErr w:type="gramEnd"/>
            <w:r w:rsidR="00B23BBD">
              <w:rPr>
                <w:rFonts w:eastAsia="Times New Roman"/>
                <w:color w:val="000000"/>
                <w:spacing w:val="-12"/>
              </w:rPr>
              <w:t xml:space="preserve"> профессиональный и соци</w:t>
            </w:r>
            <w:r w:rsidR="00B23BBD">
              <w:rPr>
                <w:rFonts w:eastAsia="Times New Roman"/>
                <w:color w:val="000000"/>
                <w:spacing w:val="-12"/>
              </w:rPr>
              <w:softHyphen/>
            </w:r>
            <w:r w:rsidR="00B23BBD">
              <w:rPr>
                <w:rFonts w:eastAsia="Times New Roman"/>
                <w:color w:val="000000"/>
                <w:spacing w:val="-11"/>
              </w:rPr>
              <w:t xml:space="preserve">альный контекст, в котором приходится </w:t>
            </w:r>
            <w:r w:rsidR="00B23BBD">
              <w:rPr>
                <w:rFonts w:eastAsia="Times New Roman"/>
                <w:color w:val="000000"/>
                <w:spacing w:val="-10"/>
              </w:rPr>
              <w:t xml:space="preserve">работать и жить. </w:t>
            </w:r>
            <w:r w:rsidR="00B23BBD">
              <w:rPr>
                <w:rFonts w:eastAsia="Times New Roman"/>
                <w:color w:val="000000"/>
                <w:spacing w:val="-12"/>
              </w:rPr>
              <w:t>Основные источники информации и ре</w:t>
            </w:r>
            <w:r w:rsidR="00B23BBD">
              <w:rPr>
                <w:rFonts w:eastAsia="Times New Roman"/>
                <w:color w:val="000000"/>
                <w:spacing w:val="-12"/>
              </w:rPr>
              <w:softHyphen/>
            </w:r>
            <w:r w:rsidR="00B23BBD">
              <w:rPr>
                <w:rFonts w:eastAsia="Times New Roman"/>
                <w:color w:val="000000"/>
                <w:spacing w:val="-9"/>
              </w:rPr>
              <w:t xml:space="preserve">сурсы для решения задач и проблем в </w:t>
            </w:r>
            <w:r w:rsidR="00B23BBD">
              <w:rPr>
                <w:rFonts w:eastAsia="Times New Roman"/>
                <w:color w:val="000000"/>
                <w:spacing w:val="-10"/>
              </w:rPr>
              <w:t xml:space="preserve">профессиональном и/или социальном </w:t>
            </w:r>
            <w:r w:rsidR="00B23BBD">
              <w:rPr>
                <w:rFonts w:eastAsia="Times New Roman"/>
                <w:color w:val="000000"/>
                <w:spacing w:val="-11"/>
              </w:rPr>
              <w:t xml:space="preserve">контексте. </w:t>
            </w:r>
            <w:r w:rsidR="00B23BBD">
              <w:rPr>
                <w:rFonts w:eastAsia="Times New Roman"/>
                <w:color w:val="000000"/>
                <w:spacing w:val="-10"/>
              </w:rPr>
              <w:t>Алгоритмы выполнения работ в про</w:t>
            </w:r>
            <w:r w:rsidR="00B23BBD">
              <w:rPr>
                <w:rFonts w:eastAsia="Times New Roman"/>
                <w:color w:val="000000"/>
                <w:spacing w:val="-10"/>
              </w:rPr>
              <w:softHyphen/>
              <w:t xml:space="preserve">фессиональной и смежных областях. Методы работы в профессиональной и </w:t>
            </w:r>
            <w:r w:rsidR="00B23BBD">
              <w:rPr>
                <w:rFonts w:eastAsia="Times New Roman"/>
                <w:color w:val="000000"/>
                <w:spacing w:val="-11"/>
              </w:rPr>
              <w:t xml:space="preserve">смежных сферах. </w:t>
            </w:r>
            <w:r w:rsidR="00B23BBD">
              <w:rPr>
                <w:rFonts w:eastAsia="Times New Roman"/>
                <w:color w:val="000000"/>
                <w:spacing w:val="-10"/>
              </w:rPr>
              <w:t>Структура плана для решения задач. Порядок оценки результатов решения задач профессиональной деятельности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 w:val="restart"/>
            <w:vAlign w:val="center"/>
          </w:tcPr>
          <w:p w:rsidR="00B23BBD" w:rsidRPr="009B7749" w:rsidRDefault="00692B8D" w:rsidP="00B23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</w:tc>
        <w:tc>
          <w:tcPr>
            <w:tcW w:w="2835" w:type="dxa"/>
            <w:vMerge w:val="restart"/>
            <w:vAlign w:val="center"/>
          </w:tcPr>
          <w:p w:rsidR="00B23BBD" w:rsidRPr="009B7749" w:rsidRDefault="00715636" w:rsidP="00715636">
            <w:pPr>
              <w:jc w:val="both"/>
              <w:rPr>
                <w:sz w:val="24"/>
                <w:szCs w:val="24"/>
              </w:rPr>
            </w:pPr>
            <w:r w:rsidRPr="00966526">
              <w:rPr>
                <w:rFonts w:ascii="Times New Roman CYR" w:hAnsi="Times New Roman CYR" w:cs="Times New Roman CYR"/>
                <w:color w:val="00000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</w:t>
            </w:r>
            <w:r>
              <w:rPr>
                <w:rFonts w:ascii="Times New Roman CYR" w:hAnsi="Times New Roman CYR" w:cs="Times New Roman CYR"/>
                <w:color w:val="000000"/>
              </w:rPr>
              <w:t>ач профессиональной деятельности</w:t>
            </w:r>
          </w:p>
        </w:tc>
        <w:tc>
          <w:tcPr>
            <w:tcW w:w="5841" w:type="dxa"/>
            <w:vAlign w:val="center"/>
          </w:tcPr>
          <w:p w:rsidR="00B23BBD" w:rsidRPr="009B7749" w:rsidRDefault="00B23BBD" w:rsidP="00B23BBD">
            <w:pPr>
              <w:jc w:val="both"/>
              <w:rPr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Умения:</w:t>
            </w:r>
            <w:r>
              <w:rPr>
                <w:rFonts w:eastAsia="Times New Roman"/>
                <w:color w:val="000000"/>
                <w:spacing w:val="-1"/>
              </w:rPr>
              <w:t xml:space="preserve"> Определять задачи поиска инфор</w:t>
            </w:r>
            <w:r>
              <w:rPr>
                <w:rFonts w:eastAsia="Times New Roman"/>
                <w:color w:val="000000"/>
                <w:spacing w:val="-1"/>
              </w:rPr>
              <w:softHyphen/>
            </w:r>
            <w:r>
              <w:rPr>
                <w:rFonts w:eastAsia="Times New Roman"/>
                <w:color w:val="000000"/>
                <w:spacing w:val="-2"/>
              </w:rPr>
              <w:t xml:space="preserve">мации </w:t>
            </w:r>
            <w:r>
              <w:rPr>
                <w:rFonts w:eastAsia="Times New Roman"/>
                <w:color w:val="000000"/>
                <w:spacing w:val="-3"/>
              </w:rPr>
              <w:t>Определять необходимые источни</w:t>
            </w:r>
            <w:r>
              <w:rPr>
                <w:rFonts w:eastAsia="Times New Roman"/>
                <w:color w:val="000000"/>
                <w:spacing w:val="-3"/>
              </w:rPr>
              <w:softHyphen/>
            </w:r>
            <w:r>
              <w:rPr>
                <w:rFonts w:eastAsia="Times New Roman"/>
                <w:color w:val="000000"/>
                <w:spacing w:val="-1"/>
              </w:rPr>
              <w:t xml:space="preserve">ки информации </w:t>
            </w:r>
            <w:r>
              <w:rPr>
                <w:rFonts w:eastAsia="Times New Roman"/>
                <w:color w:val="000000"/>
              </w:rPr>
              <w:t xml:space="preserve">Планировать процесс поиска </w:t>
            </w:r>
            <w:r>
              <w:rPr>
                <w:rFonts w:eastAsia="Times New Roman"/>
                <w:color w:val="000000"/>
                <w:spacing w:val="-1"/>
              </w:rPr>
              <w:t>Структурировать получаемую ин</w:t>
            </w:r>
            <w:r>
              <w:rPr>
                <w:rFonts w:eastAsia="Times New Roman"/>
                <w:color w:val="000000"/>
                <w:spacing w:val="-1"/>
              </w:rPr>
              <w:softHyphen/>
            </w:r>
            <w:r>
              <w:rPr>
                <w:rFonts w:eastAsia="Times New Roman"/>
                <w:color w:val="000000"/>
                <w:spacing w:val="-2"/>
              </w:rPr>
              <w:t>формацию Выделять наиболее значимое в пе</w:t>
            </w:r>
            <w:r>
              <w:rPr>
                <w:rFonts w:eastAsia="Times New Roman"/>
                <w:color w:val="000000"/>
                <w:spacing w:val="-2"/>
              </w:rPr>
              <w:softHyphen/>
            </w:r>
            <w:r>
              <w:rPr>
                <w:rFonts w:eastAsia="Times New Roman"/>
                <w:color w:val="000000"/>
              </w:rPr>
              <w:t xml:space="preserve">речне информации </w:t>
            </w:r>
            <w:r>
              <w:rPr>
                <w:rFonts w:eastAsia="Times New Roman"/>
                <w:color w:val="000000"/>
                <w:spacing w:val="-1"/>
              </w:rPr>
              <w:t>Оценивать практическую значи</w:t>
            </w:r>
            <w:r>
              <w:rPr>
                <w:rFonts w:eastAsia="Times New Roman"/>
                <w:color w:val="000000"/>
                <w:spacing w:val="-1"/>
              </w:rPr>
              <w:softHyphen/>
            </w:r>
            <w:r>
              <w:rPr>
                <w:rFonts w:eastAsia="Times New Roman"/>
                <w:color w:val="000000"/>
              </w:rPr>
              <w:t>мость результатов поиска Оформлять результаты поиска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/>
            <w:vAlign w:val="center"/>
          </w:tcPr>
          <w:p w:rsidR="00B23BBD" w:rsidRPr="009B7749" w:rsidRDefault="00B23BBD" w:rsidP="00B23BBD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B23BBD" w:rsidRPr="009B7749" w:rsidRDefault="00B23BBD" w:rsidP="00B23BBD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:rsidR="00B23BBD" w:rsidRPr="009B7749" w:rsidRDefault="00B23BBD" w:rsidP="00B23BBD">
            <w:pPr>
              <w:ind w:firstLine="32"/>
              <w:jc w:val="both"/>
              <w:rPr>
                <w:b/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Знания:</w:t>
            </w:r>
            <w:r>
              <w:rPr>
                <w:rFonts w:eastAsia="Times New Roman"/>
                <w:color w:val="000000"/>
              </w:rPr>
              <w:t xml:space="preserve"> Номенклатура информационных источ</w:t>
            </w:r>
            <w:r>
              <w:rPr>
                <w:rFonts w:eastAsia="Times New Roman"/>
                <w:color w:val="000000"/>
              </w:rPr>
              <w:softHyphen/>
              <w:t>ников применяемых в профессиональ</w:t>
            </w:r>
            <w:r>
              <w:rPr>
                <w:rFonts w:eastAsia="Times New Roman"/>
                <w:color w:val="000000"/>
              </w:rPr>
              <w:softHyphen/>
              <w:t xml:space="preserve">ной деятельности </w:t>
            </w:r>
            <w:r>
              <w:rPr>
                <w:rFonts w:eastAsia="Times New Roman"/>
                <w:color w:val="000000"/>
                <w:spacing w:val="-2"/>
              </w:rPr>
              <w:t xml:space="preserve">Приемы структурирования информации Формат оформления результатов поиска </w:t>
            </w:r>
            <w:r>
              <w:rPr>
                <w:rFonts w:eastAsia="Times New Roman"/>
                <w:color w:val="000000"/>
              </w:rPr>
              <w:t>информации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 w:val="restart"/>
            <w:hideMark/>
          </w:tcPr>
          <w:p w:rsidR="00B23BBD" w:rsidRPr="009B7749" w:rsidRDefault="00B23BBD" w:rsidP="00B46B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692B8D">
              <w:rPr>
                <w:sz w:val="24"/>
                <w:szCs w:val="24"/>
              </w:rPr>
              <w:t>03</w:t>
            </w:r>
          </w:p>
        </w:tc>
        <w:tc>
          <w:tcPr>
            <w:tcW w:w="2835" w:type="dxa"/>
            <w:vMerge w:val="restart"/>
            <w:hideMark/>
          </w:tcPr>
          <w:p w:rsidR="00B23BBD" w:rsidRPr="009B7749" w:rsidRDefault="00715636" w:rsidP="00B46B58">
            <w:pPr>
              <w:ind w:firstLine="33"/>
              <w:rPr>
                <w:sz w:val="24"/>
                <w:szCs w:val="24"/>
              </w:rPr>
            </w:pPr>
            <w:r w:rsidRPr="00966526">
              <w:rPr>
                <w:rFonts w:ascii="Times New Roman CYR" w:hAnsi="Times New Roman CYR" w:cs="Times New Roman CYR"/>
                <w:color w:val="00000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</w:t>
            </w:r>
            <w:r w:rsidRPr="00966526">
              <w:rPr>
                <w:rFonts w:ascii="Times New Roman CYR" w:hAnsi="Times New Roman CYR" w:cs="Times New Roman CYR"/>
                <w:color w:val="000000"/>
              </w:rPr>
              <w:lastRenderedPageBreak/>
              <w:t>грамотности в различных жизненных ситуациях</w:t>
            </w:r>
          </w:p>
        </w:tc>
        <w:tc>
          <w:tcPr>
            <w:tcW w:w="5841" w:type="dxa"/>
            <w:vAlign w:val="center"/>
            <w:hideMark/>
          </w:tcPr>
          <w:p w:rsidR="00B23BBD" w:rsidRPr="009B7749" w:rsidRDefault="00B23BBD" w:rsidP="00B46B58">
            <w:pPr>
              <w:jc w:val="both"/>
              <w:rPr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lastRenderedPageBreak/>
              <w:t>Умения:</w:t>
            </w:r>
            <w:r w:rsidR="00692B8D">
              <w:rPr>
                <w:rFonts w:eastAsia="Times New Roman"/>
                <w:color w:val="000000"/>
              </w:rPr>
              <w:t xml:space="preserve"> Определять актуальность норма</w:t>
            </w:r>
            <w:r w:rsidR="00692B8D">
              <w:rPr>
                <w:rFonts w:eastAsia="Times New Roman"/>
                <w:color w:val="000000"/>
              </w:rPr>
              <w:softHyphen/>
              <w:t>тивно-правовой документации в профессиональной деятельности Выстраивать траектории профес</w:t>
            </w:r>
            <w:r w:rsidR="00692B8D">
              <w:rPr>
                <w:rFonts w:eastAsia="Times New Roman"/>
                <w:color w:val="000000"/>
              </w:rPr>
              <w:softHyphen/>
            </w:r>
            <w:r w:rsidR="00692B8D">
              <w:rPr>
                <w:rFonts w:eastAsia="Times New Roman"/>
                <w:color w:val="000000"/>
                <w:spacing w:val="-2"/>
              </w:rPr>
              <w:t>сионального и личностного разви</w:t>
            </w:r>
            <w:r w:rsidR="00692B8D">
              <w:rPr>
                <w:rFonts w:eastAsia="Times New Roman"/>
                <w:color w:val="000000"/>
                <w:spacing w:val="-3"/>
              </w:rPr>
              <w:t>тия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/>
            <w:vAlign w:val="center"/>
            <w:hideMark/>
          </w:tcPr>
          <w:p w:rsidR="00B23BBD" w:rsidRPr="009B7749" w:rsidRDefault="00B23BBD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B23BBD" w:rsidRPr="009B7749" w:rsidRDefault="00B23BBD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41" w:type="dxa"/>
            <w:hideMark/>
          </w:tcPr>
          <w:p w:rsidR="00B23BBD" w:rsidRPr="009B7749" w:rsidRDefault="00B23BBD" w:rsidP="00B46B58">
            <w:pPr>
              <w:ind w:firstLine="32"/>
              <w:jc w:val="both"/>
              <w:rPr>
                <w:b/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Знания:</w:t>
            </w:r>
            <w:r w:rsidR="00692B8D">
              <w:rPr>
                <w:rFonts w:eastAsia="Times New Roman"/>
                <w:color w:val="000000"/>
              </w:rPr>
              <w:t xml:space="preserve"> Содержание актуальной нормативно-правовой документации </w:t>
            </w:r>
            <w:r w:rsidR="00692B8D">
              <w:rPr>
                <w:rFonts w:eastAsia="Times New Roman"/>
                <w:color w:val="000000"/>
                <w:spacing w:val="-2"/>
              </w:rPr>
              <w:t>Современная научная и профессиональ</w:t>
            </w:r>
            <w:r w:rsidR="00692B8D">
              <w:rPr>
                <w:rFonts w:eastAsia="Times New Roman"/>
                <w:color w:val="000000"/>
                <w:spacing w:val="-2"/>
              </w:rPr>
              <w:softHyphen/>
            </w:r>
            <w:r w:rsidR="00692B8D">
              <w:rPr>
                <w:rFonts w:eastAsia="Times New Roman"/>
                <w:color w:val="000000"/>
              </w:rPr>
              <w:t xml:space="preserve">ная терминология </w:t>
            </w:r>
            <w:r w:rsidR="00692B8D">
              <w:rPr>
                <w:rFonts w:eastAsia="Times New Roman"/>
                <w:color w:val="000000"/>
                <w:spacing w:val="-2"/>
              </w:rPr>
              <w:t>Возможные траектории профессиональ</w:t>
            </w:r>
            <w:r w:rsidR="00692B8D">
              <w:rPr>
                <w:rFonts w:eastAsia="Times New Roman"/>
                <w:color w:val="000000"/>
                <w:spacing w:val="-2"/>
              </w:rPr>
              <w:softHyphen/>
            </w:r>
            <w:r w:rsidR="00692B8D">
              <w:rPr>
                <w:rFonts w:eastAsia="Times New Roman"/>
                <w:color w:val="000000"/>
                <w:spacing w:val="1"/>
              </w:rPr>
              <w:t>ного развития и самообразования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 w:val="restart"/>
            <w:vAlign w:val="center"/>
          </w:tcPr>
          <w:p w:rsidR="00B23BBD" w:rsidRPr="009B7749" w:rsidRDefault="00692B8D" w:rsidP="00692B8D">
            <w:pPr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835" w:type="dxa"/>
            <w:vMerge w:val="restart"/>
            <w:vAlign w:val="center"/>
          </w:tcPr>
          <w:p w:rsidR="00B23BBD" w:rsidRPr="009B7749" w:rsidRDefault="00715636" w:rsidP="00715636">
            <w:pPr>
              <w:jc w:val="both"/>
              <w:rPr>
                <w:sz w:val="24"/>
                <w:szCs w:val="24"/>
              </w:rPr>
            </w:pPr>
            <w:r w:rsidRPr="00966526">
              <w:rPr>
                <w:rFonts w:eastAsia="Times New Roman"/>
                <w:color w:val="00000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841" w:type="dxa"/>
            <w:vAlign w:val="center"/>
          </w:tcPr>
          <w:p w:rsidR="00B23BBD" w:rsidRPr="009B7749" w:rsidRDefault="00B23BBD" w:rsidP="00B46B58">
            <w:pPr>
              <w:jc w:val="both"/>
              <w:rPr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Умения:</w:t>
            </w:r>
            <w:r w:rsidR="00692B8D">
              <w:rPr>
                <w:rFonts w:eastAsia="Times New Roman"/>
                <w:color w:val="000000"/>
                <w:spacing w:val="-2"/>
              </w:rPr>
              <w:t xml:space="preserve"> Организовывать работу коллектива и команды </w:t>
            </w:r>
            <w:r w:rsidR="00692B8D">
              <w:rPr>
                <w:rFonts w:eastAsia="Times New Roman"/>
                <w:color w:val="000000"/>
                <w:spacing w:val="-1"/>
              </w:rPr>
              <w:t>Взаимодействовать с коллегами, руководством, клиентами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/>
            <w:vAlign w:val="center"/>
          </w:tcPr>
          <w:p w:rsidR="00B23BBD" w:rsidRPr="009B7749" w:rsidRDefault="00B23BBD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B23BBD" w:rsidRPr="009B7749" w:rsidRDefault="00B23BBD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:rsidR="00B23BBD" w:rsidRPr="009B7749" w:rsidRDefault="00B23BBD" w:rsidP="00B46B58">
            <w:pPr>
              <w:ind w:firstLine="32"/>
              <w:jc w:val="both"/>
              <w:rPr>
                <w:b/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Знания:</w:t>
            </w:r>
            <w:r w:rsidR="00692B8D">
              <w:rPr>
                <w:rFonts w:eastAsia="Times New Roman"/>
                <w:color w:val="000000"/>
              </w:rPr>
              <w:t xml:space="preserve"> Психология коллектива Психология личности </w:t>
            </w:r>
            <w:r w:rsidR="00692B8D">
              <w:rPr>
                <w:rFonts w:eastAsia="Times New Roman"/>
                <w:color w:val="000000"/>
                <w:spacing w:val="-2"/>
              </w:rPr>
              <w:t>Основы проектной деятельности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 w:val="restart"/>
            <w:hideMark/>
          </w:tcPr>
          <w:p w:rsidR="00B23BBD" w:rsidRPr="009B7749" w:rsidRDefault="00B23BBD" w:rsidP="00B46B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692B8D">
              <w:rPr>
                <w:sz w:val="24"/>
                <w:szCs w:val="24"/>
              </w:rPr>
              <w:t>05</w:t>
            </w:r>
          </w:p>
        </w:tc>
        <w:tc>
          <w:tcPr>
            <w:tcW w:w="2835" w:type="dxa"/>
            <w:vMerge w:val="restart"/>
            <w:hideMark/>
          </w:tcPr>
          <w:p w:rsidR="00B23BBD" w:rsidRPr="009B7749" w:rsidRDefault="00715636" w:rsidP="00B46B58">
            <w:pPr>
              <w:ind w:firstLine="33"/>
              <w:rPr>
                <w:sz w:val="24"/>
                <w:szCs w:val="24"/>
              </w:rPr>
            </w:pPr>
            <w:r w:rsidRPr="003E7D14">
              <w:rPr>
                <w:rFonts w:eastAsia="Times New Roman"/>
                <w:color w:val="00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841" w:type="dxa"/>
            <w:vAlign w:val="center"/>
            <w:hideMark/>
          </w:tcPr>
          <w:p w:rsidR="00B23BBD" w:rsidRPr="009B7749" w:rsidRDefault="00B23BBD" w:rsidP="00B46B58">
            <w:pPr>
              <w:jc w:val="both"/>
              <w:rPr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Умения:</w:t>
            </w:r>
            <w:r w:rsidR="00692B8D">
              <w:rPr>
                <w:rFonts w:eastAsia="Times New Roman"/>
                <w:color w:val="000000"/>
                <w:spacing w:val="-2"/>
              </w:rPr>
              <w:t xml:space="preserve"> Излагать свои мысли на государст</w:t>
            </w:r>
            <w:r w:rsidR="00692B8D">
              <w:rPr>
                <w:rFonts w:eastAsia="Times New Roman"/>
                <w:color w:val="000000"/>
                <w:spacing w:val="-2"/>
              </w:rPr>
              <w:softHyphen/>
            </w:r>
            <w:r w:rsidR="00692B8D">
              <w:rPr>
                <w:rFonts w:eastAsia="Times New Roman"/>
                <w:color w:val="000000"/>
                <w:spacing w:val="-1"/>
              </w:rPr>
              <w:t>венном языке Оформлять документы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/>
            <w:vAlign w:val="center"/>
            <w:hideMark/>
          </w:tcPr>
          <w:p w:rsidR="00B23BBD" w:rsidRPr="009B7749" w:rsidRDefault="00B23BBD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B23BBD" w:rsidRPr="009B7749" w:rsidRDefault="00B23BBD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41" w:type="dxa"/>
            <w:hideMark/>
          </w:tcPr>
          <w:p w:rsidR="00B23BBD" w:rsidRPr="009B7749" w:rsidRDefault="00B23BBD" w:rsidP="00B46B58">
            <w:pPr>
              <w:ind w:firstLine="32"/>
              <w:jc w:val="both"/>
              <w:rPr>
                <w:b/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Знания:</w:t>
            </w:r>
            <w:r w:rsidR="00692B8D">
              <w:rPr>
                <w:rFonts w:eastAsia="Times New Roman"/>
                <w:color w:val="000000"/>
                <w:spacing w:val="-2"/>
              </w:rPr>
              <w:t xml:space="preserve"> Особенности социального и культурно</w:t>
            </w:r>
            <w:r w:rsidR="00692B8D">
              <w:rPr>
                <w:rFonts w:eastAsia="Times New Roman"/>
                <w:color w:val="000000"/>
                <w:spacing w:val="-2"/>
              </w:rPr>
              <w:softHyphen/>
            </w:r>
            <w:r w:rsidR="00692B8D">
              <w:rPr>
                <w:rFonts w:eastAsia="Times New Roman"/>
                <w:color w:val="000000"/>
              </w:rPr>
              <w:t xml:space="preserve">го контекста </w:t>
            </w:r>
            <w:r w:rsidR="00692B8D">
              <w:rPr>
                <w:rFonts w:eastAsia="Times New Roman"/>
                <w:color w:val="000000"/>
                <w:spacing w:val="-1"/>
              </w:rPr>
              <w:t>Правила оформления документов.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 w:val="restart"/>
            <w:vAlign w:val="center"/>
          </w:tcPr>
          <w:p w:rsidR="00B23BBD" w:rsidRPr="009B7749" w:rsidRDefault="00692B8D" w:rsidP="00692B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</w:tc>
        <w:tc>
          <w:tcPr>
            <w:tcW w:w="2835" w:type="dxa"/>
            <w:vMerge w:val="restart"/>
            <w:vAlign w:val="center"/>
          </w:tcPr>
          <w:p w:rsidR="00B23BBD" w:rsidRPr="009B7749" w:rsidRDefault="00715636" w:rsidP="00715636">
            <w:pPr>
              <w:jc w:val="both"/>
              <w:rPr>
                <w:sz w:val="24"/>
                <w:szCs w:val="24"/>
              </w:rPr>
            </w:pPr>
            <w:r w:rsidRPr="00966526">
              <w:rPr>
                <w:rFonts w:eastAsia="Times New Roman"/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841" w:type="dxa"/>
            <w:vAlign w:val="center"/>
          </w:tcPr>
          <w:p w:rsidR="00B23BBD" w:rsidRPr="009B7749" w:rsidRDefault="00B23BBD" w:rsidP="00B46B58">
            <w:pPr>
              <w:jc w:val="both"/>
              <w:rPr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Умения:</w:t>
            </w:r>
            <w:r w:rsidR="00692B8D">
              <w:rPr>
                <w:rFonts w:eastAsia="Times New Roman"/>
                <w:color w:val="000000"/>
                <w:spacing w:val="-2"/>
              </w:rPr>
              <w:t xml:space="preserve"> Описывать значимость своей про</w:t>
            </w:r>
            <w:r w:rsidR="00692B8D">
              <w:rPr>
                <w:rFonts w:eastAsia="Times New Roman"/>
                <w:color w:val="000000"/>
                <w:spacing w:val="-2"/>
              </w:rPr>
              <w:softHyphen/>
              <w:t xml:space="preserve">фессии </w:t>
            </w:r>
            <w:r w:rsidR="00692B8D">
              <w:rPr>
                <w:rFonts w:eastAsia="Times New Roman"/>
                <w:color w:val="000000"/>
              </w:rPr>
              <w:t>Презентовать структуру профес</w:t>
            </w:r>
            <w:r w:rsidR="00692B8D">
              <w:rPr>
                <w:rFonts w:eastAsia="Times New Roman"/>
                <w:color w:val="000000"/>
              </w:rPr>
              <w:softHyphen/>
            </w:r>
            <w:r w:rsidR="00692B8D">
              <w:rPr>
                <w:rFonts w:eastAsia="Times New Roman"/>
                <w:color w:val="000000"/>
                <w:spacing w:val="-2"/>
              </w:rPr>
              <w:t>сиональной деятельности по про</w:t>
            </w:r>
            <w:r w:rsidR="00692B8D">
              <w:rPr>
                <w:rFonts w:eastAsia="Times New Roman"/>
                <w:color w:val="000000"/>
                <w:spacing w:val="-2"/>
              </w:rPr>
              <w:softHyphen/>
              <w:t>фессии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/>
            <w:vAlign w:val="center"/>
          </w:tcPr>
          <w:p w:rsidR="00B23BBD" w:rsidRPr="009B7749" w:rsidRDefault="00B23BBD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B23BBD" w:rsidRPr="009B7749" w:rsidRDefault="00B23BBD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:rsidR="00B23BBD" w:rsidRPr="009B7749" w:rsidRDefault="00B23BBD" w:rsidP="00B46B58">
            <w:pPr>
              <w:ind w:firstLine="32"/>
              <w:jc w:val="both"/>
              <w:rPr>
                <w:b/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Знания:</w:t>
            </w:r>
            <w:r w:rsidR="00692B8D">
              <w:rPr>
                <w:rFonts w:eastAsia="Times New Roman"/>
                <w:color w:val="000000"/>
                <w:spacing w:val="-2"/>
              </w:rPr>
              <w:t xml:space="preserve"> Сущность гражданско-патриотической </w:t>
            </w:r>
            <w:r w:rsidR="00692B8D">
              <w:rPr>
                <w:rFonts w:eastAsia="Times New Roman"/>
                <w:color w:val="000000"/>
                <w:spacing w:val="-1"/>
              </w:rPr>
              <w:t xml:space="preserve">позиции </w:t>
            </w:r>
            <w:r w:rsidR="00692B8D">
              <w:rPr>
                <w:rFonts w:eastAsia="Times New Roman"/>
                <w:color w:val="000000"/>
              </w:rPr>
              <w:t xml:space="preserve">Общечеловеческие ценности </w:t>
            </w:r>
            <w:r w:rsidR="00692B8D">
              <w:rPr>
                <w:rFonts w:eastAsia="Times New Roman"/>
                <w:color w:val="000000"/>
                <w:spacing w:val="-2"/>
              </w:rPr>
              <w:t xml:space="preserve">Правила поведения в ходе выполнения </w:t>
            </w:r>
            <w:r w:rsidR="00692B8D">
              <w:rPr>
                <w:rFonts w:eastAsia="Times New Roman"/>
                <w:color w:val="000000"/>
              </w:rPr>
              <w:t>профессиональной деятельности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 w:val="restart"/>
            <w:hideMark/>
          </w:tcPr>
          <w:p w:rsidR="00B23BBD" w:rsidRPr="009B7749" w:rsidRDefault="00B23BBD" w:rsidP="00B46B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692B8D">
              <w:rPr>
                <w:sz w:val="24"/>
                <w:szCs w:val="24"/>
              </w:rPr>
              <w:t>07</w:t>
            </w:r>
          </w:p>
        </w:tc>
        <w:tc>
          <w:tcPr>
            <w:tcW w:w="2835" w:type="dxa"/>
            <w:vMerge w:val="restart"/>
            <w:hideMark/>
          </w:tcPr>
          <w:p w:rsidR="00B23BBD" w:rsidRPr="009B7749" w:rsidRDefault="00715636" w:rsidP="00B46B58">
            <w:pPr>
              <w:ind w:firstLine="33"/>
              <w:rPr>
                <w:sz w:val="24"/>
                <w:szCs w:val="24"/>
              </w:rPr>
            </w:pPr>
            <w:r w:rsidRPr="003E7D14">
              <w:rPr>
                <w:rFonts w:eastAsia="Times New Roman"/>
                <w:color w:val="00000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841" w:type="dxa"/>
            <w:vAlign w:val="center"/>
            <w:hideMark/>
          </w:tcPr>
          <w:p w:rsidR="00B23BBD" w:rsidRPr="009B7749" w:rsidRDefault="00B23BBD" w:rsidP="00B46B58">
            <w:pPr>
              <w:jc w:val="both"/>
              <w:rPr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Умения:</w:t>
            </w:r>
            <w:r w:rsidR="00692B8D">
              <w:rPr>
                <w:rFonts w:eastAsia="Times New Roman"/>
                <w:color w:val="000000"/>
              </w:rPr>
              <w:t xml:space="preserve"> Соблюдать нормы экологической </w:t>
            </w:r>
            <w:r w:rsidR="00692B8D">
              <w:rPr>
                <w:rFonts w:eastAsia="Times New Roman"/>
                <w:color w:val="000000"/>
                <w:spacing w:val="-1"/>
              </w:rPr>
              <w:t xml:space="preserve">безопасности </w:t>
            </w:r>
            <w:r w:rsidR="00692B8D">
              <w:rPr>
                <w:rFonts w:eastAsia="Times New Roman"/>
                <w:color w:val="000000"/>
              </w:rPr>
              <w:t>Определять направления ресурсос</w:t>
            </w:r>
            <w:r w:rsidR="00692B8D">
              <w:rPr>
                <w:rFonts w:eastAsia="Times New Roman"/>
                <w:color w:val="000000"/>
              </w:rPr>
              <w:softHyphen/>
              <w:t>бережения в рамках профессио</w:t>
            </w:r>
            <w:r w:rsidR="00692B8D">
              <w:rPr>
                <w:rFonts w:eastAsia="Times New Roman"/>
                <w:color w:val="000000"/>
              </w:rPr>
              <w:softHyphen/>
            </w:r>
            <w:r w:rsidR="00692B8D">
              <w:rPr>
                <w:rFonts w:eastAsia="Times New Roman"/>
                <w:color w:val="000000"/>
                <w:spacing w:val="-2"/>
              </w:rPr>
              <w:t>нальной деятельности по профессии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/>
            <w:vAlign w:val="center"/>
            <w:hideMark/>
          </w:tcPr>
          <w:p w:rsidR="00B23BBD" w:rsidRPr="009B7749" w:rsidRDefault="00B23BBD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B23BBD" w:rsidRPr="009B7749" w:rsidRDefault="00B23BBD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41" w:type="dxa"/>
            <w:hideMark/>
          </w:tcPr>
          <w:p w:rsidR="00B23BBD" w:rsidRPr="009B7749" w:rsidRDefault="00B23BBD" w:rsidP="00B46B58">
            <w:pPr>
              <w:ind w:firstLine="32"/>
              <w:jc w:val="both"/>
              <w:rPr>
                <w:b/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Знания:</w:t>
            </w:r>
            <w:r w:rsidR="00692B8D">
              <w:rPr>
                <w:rFonts w:eastAsia="Times New Roman"/>
                <w:color w:val="000000"/>
              </w:rPr>
              <w:t xml:space="preserve"> Правила экологической безопасности при ведении профессиональной дея</w:t>
            </w:r>
            <w:r w:rsidR="00692B8D">
              <w:rPr>
                <w:rFonts w:eastAsia="Times New Roman"/>
                <w:color w:val="000000"/>
              </w:rPr>
              <w:softHyphen/>
              <w:t xml:space="preserve">тельности </w:t>
            </w:r>
            <w:r w:rsidR="00692B8D">
              <w:rPr>
                <w:rFonts w:eastAsia="Times New Roman"/>
                <w:color w:val="000000"/>
                <w:spacing w:val="-1"/>
              </w:rPr>
              <w:t xml:space="preserve">Основные ресурсы задействованные в </w:t>
            </w:r>
            <w:r w:rsidR="00692B8D">
              <w:rPr>
                <w:rFonts w:eastAsia="Times New Roman"/>
                <w:color w:val="000000"/>
              </w:rPr>
              <w:t xml:space="preserve">профессиональной деятельности </w:t>
            </w:r>
            <w:r w:rsidR="00692B8D">
              <w:rPr>
                <w:rFonts w:eastAsia="Times New Roman"/>
                <w:color w:val="000000"/>
                <w:spacing w:val="-2"/>
              </w:rPr>
              <w:t>Пути обеспечения ресурсосбережения.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 w:val="restart"/>
            <w:vAlign w:val="center"/>
          </w:tcPr>
          <w:p w:rsidR="00B23BBD" w:rsidRPr="009B7749" w:rsidRDefault="00692B8D" w:rsidP="00692B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09</w:t>
            </w:r>
          </w:p>
        </w:tc>
        <w:tc>
          <w:tcPr>
            <w:tcW w:w="2835" w:type="dxa"/>
            <w:vMerge w:val="restart"/>
            <w:vAlign w:val="center"/>
          </w:tcPr>
          <w:p w:rsidR="00B23BBD" w:rsidRPr="009B7749" w:rsidRDefault="00715636" w:rsidP="00715636">
            <w:pPr>
              <w:jc w:val="both"/>
              <w:rPr>
                <w:sz w:val="24"/>
                <w:szCs w:val="24"/>
              </w:rPr>
            </w:pPr>
            <w:r w:rsidRPr="003E7D14">
              <w:rPr>
                <w:rFonts w:eastAsia="Times New Roman"/>
                <w:color w:val="000000"/>
              </w:rPr>
              <w:t>Пользоваться профессиональной документацией на государственном и иностранных языках</w:t>
            </w:r>
          </w:p>
        </w:tc>
        <w:tc>
          <w:tcPr>
            <w:tcW w:w="5841" w:type="dxa"/>
            <w:vAlign w:val="center"/>
          </w:tcPr>
          <w:p w:rsidR="00B23BBD" w:rsidRPr="009B7749" w:rsidRDefault="00B23BBD" w:rsidP="00B46B58">
            <w:pPr>
              <w:jc w:val="both"/>
              <w:rPr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Умения:</w:t>
            </w:r>
            <w:r w:rsidR="00692B8D">
              <w:rPr>
                <w:rFonts w:eastAsia="Times New Roman"/>
                <w:color w:val="000000"/>
                <w:spacing w:val="-2"/>
              </w:rPr>
              <w:t xml:space="preserve"> Применять средства информацион</w:t>
            </w:r>
            <w:r w:rsidR="00692B8D">
              <w:rPr>
                <w:rFonts w:eastAsia="Times New Roman"/>
                <w:color w:val="000000"/>
                <w:spacing w:val="-2"/>
              </w:rPr>
              <w:softHyphen/>
            </w:r>
            <w:r w:rsidR="00692B8D">
              <w:rPr>
                <w:rFonts w:eastAsia="Times New Roman"/>
                <w:color w:val="000000"/>
              </w:rPr>
              <w:t>ных технологий для решения про</w:t>
            </w:r>
            <w:r w:rsidR="00692B8D">
              <w:rPr>
                <w:rFonts w:eastAsia="Times New Roman"/>
                <w:color w:val="000000"/>
              </w:rPr>
              <w:softHyphen/>
            </w:r>
            <w:r w:rsidR="00692B8D">
              <w:rPr>
                <w:rFonts w:eastAsia="Times New Roman"/>
                <w:color w:val="000000"/>
                <w:spacing w:val="-1"/>
              </w:rPr>
              <w:t xml:space="preserve">фессиональных задач </w:t>
            </w:r>
            <w:r w:rsidR="00692B8D">
              <w:rPr>
                <w:rFonts w:eastAsia="Times New Roman"/>
                <w:color w:val="000000"/>
              </w:rPr>
              <w:t>Использовать современное про</w:t>
            </w:r>
            <w:r w:rsidR="00692B8D">
              <w:rPr>
                <w:rFonts w:eastAsia="Times New Roman"/>
                <w:color w:val="000000"/>
              </w:rPr>
              <w:softHyphen/>
            </w:r>
            <w:r w:rsidR="00692B8D">
              <w:rPr>
                <w:rFonts w:eastAsia="Times New Roman"/>
                <w:color w:val="000000"/>
                <w:spacing w:val="-1"/>
              </w:rPr>
              <w:t>граммное обеспечение</w:t>
            </w:r>
          </w:p>
        </w:tc>
      </w:tr>
      <w:tr w:rsidR="00B23BBD" w:rsidRPr="009B7749" w:rsidTr="00B46B58">
        <w:trPr>
          <w:trHeight w:val="20"/>
        </w:trPr>
        <w:tc>
          <w:tcPr>
            <w:tcW w:w="1101" w:type="dxa"/>
            <w:vMerge/>
            <w:vAlign w:val="center"/>
          </w:tcPr>
          <w:p w:rsidR="00B23BBD" w:rsidRPr="009B7749" w:rsidRDefault="00B23BBD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B23BBD" w:rsidRPr="009B7749" w:rsidRDefault="00B23BBD" w:rsidP="00B46B5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:rsidR="00B23BBD" w:rsidRPr="009B7749" w:rsidRDefault="00B23BBD" w:rsidP="00B46B58">
            <w:pPr>
              <w:ind w:firstLine="32"/>
              <w:jc w:val="both"/>
              <w:rPr>
                <w:b/>
                <w:sz w:val="24"/>
                <w:szCs w:val="24"/>
              </w:rPr>
            </w:pPr>
            <w:r w:rsidRPr="009B7749">
              <w:rPr>
                <w:b/>
                <w:sz w:val="24"/>
                <w:szCs w:val="24"/>
              </w:rPr>
              <w:t>Знания:</w:t>
            </w:r>
            <w:r w:rsidR="00692B8D">
              <w:rPr>
                <w:rFonts w:eastAsia="Times New Roman"/>
                <w:color w:val="000000"/>
              </w:rPr>
              <w:t xml:space="preserve"> Современные средства и устройства информатизации </w:t>
            </w:r>
            <w:r w:rsidR="00692B8D">
              <w:rPr>
                <w:rFonts w:eastAsia="Times New Roman"/>
                <w:color w:val="000000"/>
                <w:spacing w:val="-2"/>
              </w:rPr>
              <w:t xml:space="preserve">Порядок их применения и программное обеспечение в </w:t>
            </w:r>
            <w:proofErr w:type="spellStart"/>
            <w:r w:rsidR="00692B8D">
              <w:rPr>
                <w:rFonts w:eastAsia="Times New Roman"/>
                <w:color w:val="000000"/>
                <w:spacing w:val="-2"/>
              </w:rPr>
              <w:t>профессиональ</w:t>
            </w:r>
            <w:proofErr w:type="spellEnd"/>
            <w:r w:rsidR="00692B8D">
              <w:rPr>
                <w:rFonts w:eastAsia="Times New Roman"/>
                <w:color w:val="000000"/>
                <w:spacing w:val="-2"/>
              </w:rPr>
              <w:t>-ной дея</w:t>
            </w:r>
            <w:r w:rsidR="00692B8D">
              <w:rPr>
                <w:rFonts w:eastAsia="Times New Roman"/>
                <w:color w:val="000000"/>
                <w:spacing w:val="-2"/>
              </w:rPr>
              <w:softHyphen/>
            </w:r>
            <w:r w:rsidR="00692B8D">
              <w:rPr>
                <w:rFonts w:eastAsia="Times New Roman"/>
                <w:color w:val="000000"/>
              </w:rPr>
              <w:t>тельности</w:t>
            </w:r>
          </w:p>
        </w:tc>
      </w:tr>
    </w:tbl>
    <w:p w:rsidR="00CA2004" w:rsidRDefault="00CA2004" w:rsidP="00CA2004">
      <w:pPr>
        <w:widowControl w:val="0"/>
        <w:ind w:firstLine="709"/>
        <w:jc w:val="both"/>
        <w:rPr>
          <w:rFonts w:eastAsia="Times New Roman"/>
          <w:sz w:val="24"/>
          <w:szCs w:val="28"/>
          <w:shd w:val="clear" w:color="auto" w:fill="FFFFFF"/>
          <w:lang w:eastAsia="ar-SA"/>
        </w:rPr>
      </w:pPr>
    </w:p>
    <w:p w:rsidR="00CA2004" w:rsidRPr="00965BB5" w:rsidRDefault="00CA2004" w:rsidP="00CA2004">
      <w:pPr>
        <w:widowControl w:val="0"/>
        <w:ind w:firstLine="709"/>
        <w:jc w:val="both"/>
        <w:rPr>
          <w:rFonts w:eastAsia="Times New Roman"/>
          <w:b/>
          <w:bCs/>
          <w:sz w:val="24"/>
          <w:szCs w:val="28"/>
          <w:shd w:val="clear" w:color="auto" w:fill="FFFFFF"/>
          <w:lang w:eastAsia="ar-SA"/>
        </w:rPr>
      </w:pPr>
      <w:r w:rsidRPr="00965BB5">
        <w:rPr>
          <w:rFonts w:eastAsia="Times New Roman"/>
          <w:b/>
          <w:bCs/>
          <w:sz w:val="24"/>
          <w:szCs w:val="28"/>
          <w:shd w:val="clear" w:color="auto" w:fill="FFFFFF"/>
          <w:lang w:eastAsia="ar-SA"/>
        </w:rPr>
        <w:t>Профессиональные компетенции</w:t>
      </w:r>
    </w:p>
    <w:p w:rsidR="00CA2004" w:rsidRDefault="00CA2004" w:rsidP="00CA2004">
      <w:pPr>
        <w:widowControl w:val="0"/>
        <w:ind w:firstLine="709"/>
        <w:jc w:val="right"/>
        <w:rPr>
          <w:rFonts w:eastAsia="Times New Roman"/>
          <w:sz w:val="24"/>
          <w:szCs w:val="28"/>
          <w:shd w:val="clear" w:color="auto" w:fill="FFFFFF"/>
          <w:lang w:eastAsia="ar-SA"/>
        </w:rPr>
      </w:pPr>
    </w:p>
    <w:tbl>
      <w:tblPr>
        <w:tblStyle w:val="a4"/>
        <w:tblW w:w="9782" w:type="dxa"/>
        <w:tblInd w:w="-289" w:type="dxa"/>
        <w:tblLook w:val="04A0" w:firstRow="1" w:lastRow="0" w:firstColumn="1" w:lastColumn="0" w:noHBand="0" w:noVBand="1"/>
      </w:tblPr>
      <w:tblGrid>
        <w:gridCol w:w="2405"/>
        <w:gridCol w:w="3833"/>
        <w:gridCol w:w="3544"/>
      </w:tblGrid>
      <w:tr w:rsidR="00CA2004" w:rsidRPr="00D36E39" w:rsidTr="00B46B58">
        <w:tc>
          <w:tcPr>
            <w:tcW w:w="2405" w:type="dxa"/>
          </w:tcPr>
          <w:p w:rsidR="00CA2004" w:rsidRPr="00D36E39" w:rsidRDefault="00CA2004" w:rsidP="00B46B58">
            <w:pPr>
              <w:jc w:val="center"/>
              <w:rPr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Виды деятельности (ВД)</w:t>
            </w:r>
          </w:p>
        </w:tc>
        <w:tc>
          <w:tcPr>
            <w:tcW w:w="3833" w:type="dxa"/>
          </w:tcPr>
          <w:p w:rsidR="00CA2004" w:rsidRPr="00D36E39" w:rsidRDefault="00CA2004" w:rsidP="00B46B58">
            <w:pPr>
              <w:jc w:val="center"/>
              <w:rPr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3544" w:type="dxa"/>
          </w:tcPr>
          <w:p w:rsidR="00CA2004" w:rsidRPr="00D36E39" w:rsidRDefault="00CA2004" w:rsidP="00B46B58">
            <w:pPr>
              <w:jc w:val="center"/>
              <w:rPr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Показатели освоения компетенции</w:t>
            </w:r>
          </w:p>
        </w:tc>
      </w:tr>
      <w:tr w:rsidR="00715636" w:rsidRPr="00D36E39" w:rsidTr="00B46B58">
        <w:tc>
          <w:tcPr>
            <w:tcW w:w="2405" w:type="dxa"/>
            <w:vMerge w:val="restart"/>
          </w:tcPr>
          <w:p w:rsidR="00715636" w:rsidRPr="00D36E39" w:rsidRDefault="00715636" w:rsidP="007156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sz w:val="24"/>
                <w:szCs w:val="24"/>
              </w:rPr>
              <w:t>ВД</w:t>
            </w:r>
            <w:r w:rsidR="00B46B58" w:rsidRPr="00D36E39">
              <w:rPr>
                <w:rFonts w:eastAsiaTheme="minorHAnsi"/>
                <w:sz w:val="24"/>
                <w:szCs w:val="24"/>
                <w:lang w:eastAsia="en-US"/>
              </w:rPr>
              <w:t>01П</w:t>
            </w: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риготовление и подготовка к реализации полуфабрикатов для блюд, кулинарных изделий</w:t>
            </w:r>
          </w:p>
          <w:p w:rsidR="00715636" w:rsidRPr="00D36E39" w:rsidRDefault="00715636" w:rsidP="00715636">
            <w:pPr>
              <w:jc w:val="both"/>
              <w:rPr>
                <w:sz w:val="24"/>
                <w:szCs w:val="24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разнообразного ассортимента</w:t>
            </w:r>
          </w:p>
        </w:tc>
        <w:tc>
          <w:tcPr>
            <w:tcW w:w="3833" w:type="dxa"/>
            <w:vMerge w:val="restart"/>
          </w:tcPr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1.1. Подготавливать рабочее место, оборудование, сырье, исходные материалы для обработки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сырья, приготовления полуфабрикатов в соответствии с инструкциями и регламентами.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ПК 1.2. Осуществлять обработку, подготовку овощей, грибов, рыбы, нерыбного водного сырья, мяса,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домашней птицы, дичи, кролика.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1.3. Проводить приготовление и подготовку к реализации полуфабрикатов разнообразного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ассортимента для блюд, кулинарных изделий из рыбы и нерыбного водного сырья.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1.4. Проводить приготовление и подготовку к реализации полуфабрикатов разнообразного</w:t>
            </w:r>
          </w:p>
          <w:p w:rsidR="00715636" w:rsidRPr="00D36E39" w:rsidRDefault="00B46B58" w:rsidP="00B46B58">
            <w:pPr>
              <w:jc w:val="both"/>
              <w:rPr>
                <w:sz w:val="24"/>
                <w:szCs w:val="24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ассортимента для блюд, кулинарных изделий из мяса, домашней птицы, дичи, кролика.</w:t>
            </w:r>
          </w:p>
        </w:tc>
        <w:tc>
          <w:tcPr>
            <w:tcW w:w="3544" w:type="dxa"/>
          </w:tcPr>
          <w:p w:rsidR="00715636" w:rsidRPr="00D36E39" w:rsidRDefault="00715636" w:rsidP="00075906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lastRenderedPageBreak/>
              <w:t>Навыки:</w:t>
            </w:r>
            <w:r w:rsidR="00B1727E" w:rsidRPr="00D36E39">
              <w:rPr>
                <w:bCs/>
                <w:sz w:val="24"/>
                <w:szCs w:val="24"/>
              </w:rPr>
              <w:t xml:space="preserve"> </w:t>
            </w:r>
            <w:r w:rsidR="00075906" w:rsidRPr="00D36E39">
              <w:rPr>
                <w:bCs/>
                <w:sz w:val="24"/>
                <w:szCs w:val="24"/>
              </w:rPr>
              <w:t>-</w:t>
            </w:r>
          </w:p>
        </w:tc>
      </w:tr>
      <w:tr w:rsidR="00715636" w:rsidRPr="00D36E39" w:rsidTr="00B46B58">
        <w:tc>
          <w:tcPr>
            <w:tcW w:w="2405" w:type="dxa"/>
            <w:vMerge/>
          </w:tcPr>
          <w:p w:rsidR="00715636" w:rsidRPr="00D36E39" w:rsidRDefault="00715636" w:rsidP="007156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/>
          </w:tcPr>
          <w:p w:rsidR="00715636" w:rsidRPr="00D36E39" w:rsidRDefault="00715636" w:rsidP="007156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1727E" w:rsidRPr="00D36E39" w:rsidRDefault="00715636" w:rsidP="00B1727E">
            <w:pPr>
              <w:pStyle w:val="TableParagraph"/>
              <w:rPr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Умения:</w:t>
            </w:r>
            <w:r w:rsidR="00B1727E" w:rsidRPr="00D36E39">
              <w:rPr>
                <w:sz w:val="24"/>
                <w:szCs w:val="24"/>
              </w:rPr>
              <w:t xml:space="preserve"> 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</w:t>
            </w:r>
            <w:r w:rsidR="00B1727E" w:rsidRPr="00D36E39">
              <w:rPr>
                <w:sz w:val="24"/>
                <w:szCs w:val="24"/>
              </w:rPr>
              <w:lastRenderedPageBreak/>
              <w:t>безопасности;</w:t>
            </w:r>
          </w:p>
          <w:p w:rsidR="00B1727E" w:rsidRPr="00D36E39" w:rsidRDefault="00B1727E" w:rsidP="00B1727E">
            <w:pPr>
              <w:pStyle w:val="TableParagraph"/>
              <w:rPr>
                <w:sz w:val="24"/>
                <w:szCs w:val="24"/>
              </w:rPr>
            </w:pPr>
            <w:r w:rsidRPr="00D36E39">
              <w:rPr>
                <w:sz w:val="24"/>
                <w:szCs w:val="24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715636" w:rsidRPr="00D36E39" w:rsidRDefault="00B1727E" w:rsidP="00B1727E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sz w:val="24"/>
                <w:szCs w:val="24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</w:tc>
      </w:tr>
      <w:tr w:rsidR="00715636" w:rsidRPr="00D36E39" w:rsidTr="00B46B58">
        <w:tc>
          <w:tcPr>
            <w:tcW w:w="2405" w:type="dxa"/>
            <w:vMerge/>
          </w:tcPr>
          <w:p w:rsidR="00715636" w:rsidRPr="00D36E39" w:rsidRDefault="00715636" w:rsidP="007156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/>
          </w:tcPr>
          <w:p w:rsidR="00715636" w:rsidRPr="00D36E39" w:rsidRDefault="00715636" w:rsidP="007156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1727E" w:rsidRPr="00D36E39" w:rsidRDefault="00715636" w:rsidP="00B1727E">
            <w:pPr>
              <w:pStyle w:val="TableParagraph"/>
              <w:jc w:val="both"/>
              <w:rPr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Знания:</w:t>
            </w:r>
            <w:r w:rsidR="00B1727E" w:rsidRPr="00D36E39">
              <w:rPr>
                <w:sz w:val="24"/>
                <w:szCs w:val="24"/>
              </w:rPr>
              <w:t xml:space="preserve"> 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B1727E" w:rsidRPr="00D36E39" w:rsidRDefault="00B1727E" w:rsidP="00B1727E">
            <w:pPr>
              <w:pStyle w:val="TableParagraph"/>
              <w:rPr>
                <w:sz w:val="24"/>
                <w:szCs w:val="24"/>
              </w:rPr>
            </w:pPr>
            <w:r w:rsidRPr="00D36E39">
              <w:rPr>
                <w:sz w:val="24"/>
                <w:szCs w:val="24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B1727E" w:rsidRPr="00D36E39" w:rsidRDefault="00B1727E" w:rsidP="00B1727E">
            <w:pPr>
              <w:pStyle w:val="TableParagraph"/>
              <w:rPr>
                <w:sz w:val="24"/>
                <w:szCs w:val="24"/>
              </w:rPr>
            </w:pPr>
            <w:r w:rsidRPr="00D36E39">
              <w:rPr>
                <w:sz w:val="24"/>
                <w:szCs w:val="24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B1727E" w:rsidRPr="00D36E39" w:rsidRDefault="00B1727E" w:rsidP="00B1727E">
            <w:pPr>
              <w:pStyle w:val="TableParagraph"/>
              <w:jc w:val="both"/>
              <w:rPr>
                <w:sz w:val="24"/>
                <w:szCs w:val="24"/>
              </w:rPr>
            </w:pPr>
            <w:r w:rsidRPr="00D36E39">
              <w:rPr>
                <w:sz w:val="24"/>
                <w:szCs w:val="24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B1727E" w:rsidRPr="00D36E39" w:rsidRDefault="00B1727E" w:rsidP="00B1727E">
            <w:pPr>
              <w:pStyle w:val="TableParagraph"/>
              <w:rPr>
                <w:sz w:val="24"/>
                <w:szCs w:val="24"/>
              </w:rPr>
            </w:pPr>
            <w:r w:rsidRPr="00D36E39">
              <w:rPr>
                <w:sz w:val="24"/>
                <w:szCs w:val="24"/>
              </w:rPr>
              <w:t>правила электробезопасности, пожарной безопасности;</w:t>
            </w:r>
          </w:p>
          <w:p w:rsidR="00715636" w:rsidRPr="00D36E39" w:rsidRDefault="00B1727E" w:rsidP="00B1727E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sz w:val="24"/>
                <w:szCs w:val="24"/>
              </w:rPr>
              <w:t>правила охраны труда в организациях питания.</w:t>
            </w:r>
          </w:p>
        </w:tc>
      </w:tr>
      <w:tr w:rsidR="00715636" w:rsidRPr="00D36E39" w:rsidTr="00B46B58">
        <w:tc>
          <w:tcPr>
            <w:tcW w:w="2405" w:type="dxa"/>
            <w:vMerge w:val="restart"/>
          </w:tcPr>
          <w:p w:rsidR="00715636" w:rsidRPr="00D36E39" w:rsidRDefault="00715636" w:rsidP="007156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sz w:val="24"/>
                <w:szCs w:val="24"/>
              </w:rPr>
              <w:t>ВД</w:t>
            </w:r>
            <w:r w:rsidRPr="00D36E3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B46B58" w:rsidRPr="00D36E39">
              <w:rPr>
                <w:rFonts w:eastAsiaTheme="minorHAnsi"/>
                <w:sz w:val="24"/>
                <w:szCs w:val="24"/>
                <w:lang w:eastAsia="en-US"/>
              </w:rPr>
              <w:t>02 П</w:t>
            </w:r>
            <w:r w:rsidRPr="00D36E39">
              <w:rPr>
                <w:rFonts w:eastAsiaTheme="minorHAnsi"/>
                <w:sz w:val="24"/>
                <w:szCs w:val="24"/>
                <w:lang w:eastAsia="en-US"/>
              </w:rPr>
              <w:t xml:space="preserve">риготовление, оформление и подготовка к </w:t>
            </w:r>
            <w:r w:rsidRPr="00D36E3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реализации горячих блюд, кулинарных изделий, закусок</w:t>
            </w:r>
          </w:p>
          <w:p w:rsidR="00715636" w:rsidRPr="00D36E39" w:rsidRDefault="00715636" w:rsidP="007156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разнообразного ассортимента</w:t>
            </w:r>
          </w:p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 w:val="restart"/>
          </w:tcPr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ПК 2.1. Подготавливать рабочее место, оборудование, сырье, исходные материалы для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приготовления горячих блюд, кулинарных изделий, закусок разнообразного ассортимента в соответствии с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инструкциями и регламентами.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2.2. Осуществлять приготовление, непродолжительное хранение бульонов, отваров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2.3. Осуществлять приготовление, творческое оформление и подготовку к реализации супов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2.4. Осуществлять приготовление, непродолжительное хранение горячих соусов разнообразного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2.5. Осуществлять приготовление, творческое оформление и подготовку к реализации горячих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блюд и гарниров из овощей, грибов, круп, бобовых, макаронных изделий 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2.6. Осуществлять приготовление, творческое оформление и подготовку к реализации горячих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блюд, кулинарных изделий, закусок из яиц, творога, сыра, муки 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2.7. Осуществлять приготовление, творческое оформление и подготовку к реализации горячих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блюд, кулинарных изделий, закусок из рыбы, нерыбного водного сырья 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2.8. Осуществлять приготовление, творческое оформление и подготовку к реализации горячих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блюд, кулинарных изделий, закусок из мяса, домашней птицы, дичи и кролика разнообразного</w:t>
            </w:r>
          </w:p>
          <w:p w:rsidR="00715636" w:rsidRPr="00D36E39" w:rsidRDefault="00B46B58" w:rsidP="00B46B58">
            <w:pPr>
              <w:jc w:val="both"/>
              <w:rPr>
                <w:sz w:val="24"/>
                <w:szCs w:val="24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ассортимента.</w:t>
            </w:r>
            <w:r w:rsidR="00715636" w:rsidRPr="00D36E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715636" w:rsidRPr="00D36E39" w:rsidRDefault="00715636" w:rsidP="00B46B58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lastRenderedPageBreak/>
              <w:t>Навыки:</w:t>
            </w:r>
            <w:r w:rsidR="00075906" w:rsidRPr="00D36E39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715636" w:rsidRPr="00D36E39" w:rsidTr="00B46B58">
        <w:tc>
          <w:tcPr>
            <w:tcW w:w="2405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75906" w:rsidRPr="00D36E39" w:rsidRDefault="0071563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Умения:</w:t>
            </w:r>
            <w:r w:rsidR="00075906" w:rsidRPr="00D36E39">
              <w:rPr>
                <w:bCs/>
                <w:sz w:val="24"/>
                <w:szCs w:val="24"/>
              </w:rPr>
              <w:t xml:space="preserve"> </w:t>
            </w:r>
            <w:r w:rsidR="00075906" w:rsidRPr="00D36E39">
              <w:rPr>
                <w:rFonts w:eastAsia="Times New Roman"/>
                <w:color w:val="000000"/>
                <w:sz w:val="24"/>
                <w:szCs w:val="24"/>
              </w:rPr>
              <w:t xml:space="preserve">выбирать, рационально размещать на рабочем месте оборудование, </w:t>
            </w:r>
            <w:r w:rsidR="00075906" w:rsidRPr="00D36E39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инвентарь, посуду, сырье, материалы в соответствии с инструкциями и регламентами, стандартами чистоты, видом работ;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проводить текущую уборку рабочего места повара в соответствии с инструкциями и регламентами, стандартами чистоты;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выбирать и применять моющие и дезинфицирующие средства;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владеть техникой ухода за </w:t>
            </w:r>
            <w:proofErr w:type="spellStart"/>
            <w:r w:rsidRPr="00D36E39">
              <w:rPr>
                <w:rFonts w:eastAsia="Times New Roman"/>
                <w:color w:val="000000"/>
                <w:sz w:val="24"/>
                <w:szCs w:val="24"/>
              </w:rPr>
              <w:t>весоизмерительным</w:t>
            </w:r>
            <w:proofErr w:type="spellEnd"/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 оборудованием;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мыть вручную и в посудомоечной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соблюдать правила мытья кухонных ножей, острых, </w:t>
            </w:r>
            <w:proofErr w:type="spellStart"/>
            <w:r w:rsidRPr="00D36E39">
              <w:rPr>
                <w:rFonts w:eastAsia="Times New Roman"/>
                <w:color w:val="000000"/>
                <w:sz w:val="24"/>
                <w:szCs w:val="24"/>
              </w:rPr>
              <w:t>травмоопасных</w:t>
            </w:r>
            <w:proofErr w:type="spellEnd"/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 частей технологического оборудования;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D36E39">
              <w:rPr>
                <w:rFonts w:eastAsia="Times New Roman"/>
                <w:color w:val="000000"/>
                <w:sz w:val="24"/>
                <w:szCs w:val="24"/>
              </w:rPr>
              <w:t>весоизмерительные</w:t>
            </w:r>
            <w:proofErr w:type="spellEnd"/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 приборы в соответствии с инструкциями и регламентами, стандартами чистоты;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соблюдать правила техники безопасности, пожарной безопасности, охраны труда;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выбирать, подготавливать материалы, посуду, контейнеры, оборудование для упаковки, хранения, подготовки к транспортированию готовых горячих блюд, кулинарных изделий, закусок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</w:t>
            </w:r>
            <w:r w:rsidRPr="00D36E39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продуктов, пряностей, приправ и других расходных материалов;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осуществлять их выбор в соответствии с технологическими требованиями;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715636" w:rsidRPr="00D36E39" w:rsidRDefault="00075906" w:rsidP="00075906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своевременно оформлять заявку на склад</w:t>
            </w:r>
          </w:p>
        </w:tc>
      </w:tr>
      <w:tr w:rsidR="00715636" w:rsidRPr="00D36E39" w:rsidTr="00B46B58">
        <w:tc>
          <w:tcPr>
            <w:tcW w:w="2405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75906" w:rsidRPr="00D36E39" w:rsidRDefault="0071563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Знания:</w:t>
            </w:r>
            <w:r w:rsidR="00075906" w:rsidRPr="00D36E39">
              <w:rPr>
                <w:rFonts w:eastAsia="Times New Roman"/>
                <w:color w:val="000000"/>
                <w:sz w:val="24"/>
                <w:szCs w:val="24"/>
              </w:rPr>
              <w:t xml:space="preserve"> требования охраны труда, пожарной безопасности и производственной санитарии в организации питания;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D36E39">
              <w:rPr>
                <w:rFonts w:eastAsia="Times New Roman"/>
                <w:color w:val="000000"/>
                <w:sz w:val="24"/>
                <w:szCs w:val="24"/>
              </w:rPr>
              <w:t>весоизмерительных</w:t>
            </w:r>
            <w:proofErr w:type="spellEnd"/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организация работ по приготовлению горячих блюд, кулинарных изделий, закусок;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последовательность выполнения технологических операций, современные методы приготовления горячих блюд, кулинарных изделий, закусок;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регламенты, стандарты, в том числе система анализа, оценки и управления опасными факторами (система ХАССП) и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нормативно-техническая документация, используемая при приготовления горячих блюд, кулинарных изделий, закусок;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возможные последствия нарушения санитарии и гигиены;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требования к личной гигиене персонала при подготовки производственного инвентаря и кухонной посуды;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правила безопасного хранения чистящих, моющих и </w:t>
            </w:r>
            <w:r w:rsidRPr="00D36E39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дезинфицирующих средств, предназначенных для последующего использования;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правила утилизации отходов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виды, назначение упаковочных материалов, способы хранения пищевых продуктов;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виды, назначение оборудования, инвентаря посуды, используемых для </w:t>
            </w:r>
            <w:proofErr w:type="spellStart"/>
            <w:r w:rsidRPr="00D36E39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 (комплектования) готовых горячих блюд, кулинарных изделий, закусок;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способы и правила </w:t>
            </w:r>
            <w:proofErr w:type="spellStart"/>
            <w:r w:rsidRPr="00D36E39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D36E39">
              <w:rPr>
                <w:rFonts w:eastAsia="Times New Roman"/>
                <w:color w:val="000000"/>
                <w:sz w:val="24"/>
                <w:szCs w:val="24"/>
              </w:rPr>
              <w:t xml:space="preserve"> (комплектования), упаковки на вынос готовых горячих блюд, кулинарных изделий, закусок;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условия, сроки, способы хранения горячих блюд, кулинарных изделий, закусок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ассортимент, требования к качеству, условия и сроки хранения традиционных видов овощей, грибов, рыбы, нерыбного водного сырья, домашней птицы, дичи;</w:t>
            </w:r>
          </w:p>
          <w:p w:rsidR="00075906" w:rsidRPr="00D36E39" w:rsidRDefault="00075906" w:rsidP="000759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правила оформления заявок на склад;</w:t>
            </w:r>
          </w:p>
          <w:p w:rsidR="00715636" w:rsidRPr="00D36E39" w:rsidRDefault="00075906" w:rsidP="00075906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rFonts w:eastAsia="Times New Roman"/>
                <w:color w:val="000000"/>
                <w:sz w:val="24"/>
                <w:szCs w:val="24"/>
              </w:rPr>
              <w:t>виды, назначение и правила эксплуатации приборов для экспресс оценки качества и безопасности сырья и материалов</w:t>
            </w:r>
          </w:p>
        </w:tc>
      </w:tr>
      <w:tr w:rsidR="00715636" w:rsidRPr="00D36E39" w:rsidTr="00B46B58">
        <w:tc>
          <w:tcPr>
            <w:tcW w:w="2405" w:type="dxa"/>
            <w:vMerge w:val="restart"/>
          </w:tcPr>
          <w:p w:rsidR="00715636" w:rsidRPr="00D36E39" w:rsidRDefault="00715636" w:rsidP="007156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sz w:val="24"/>
                <w:szCs w:val="24"/>
              </w:rPr>
              <w:lastRenderedPageBreak/>
              <w:t>ВД</w:t>
            </w:r>
            <w:r w:rsidRPr="00D36E3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B46B58" w:rsidRPr="00D36E39">
              <w:rPr>
                <w:rFonts w:eastAsiaTheme="minorHAnsi"/>
                <w:sz w:val="24"/>
                <w:szCs w:val="24"/>
                <w:lang w:eastAsia="en-US"/>
              </w:rPr>
              <w:t>03 П</w:t>
            </w: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риготовление, оформление и подготовка к реализации холодных блюд, кулинарных изделий,</w:t>
            </w:r>
          </w:p>
          <w:p w:rsidR="00715636" w:rsidRPr="00D36E39" w:rsidRDefault="00715636" w:rsidP="007156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закусок разнообразного</w:t>
            </w:r>
          </w:p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 w:val="restart"/>
          </w:tcPr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3.1. Подготавливать рабочее место, оборудование, сырье, исходные материалы для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приготовления холодных блюд, кулинарных изделий, закусок в соответствии с инструкциями и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регламентами.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3.2. Осуществлять приготовление, непродолжительное хранение холодных соусов, заправок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3.3. Осуществлять приготовление, творческое оформление и подготовку к реализации салатов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3.4. Осуществлять приготовление, творческое оформление и подготовку к реализации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бутербродов, канапе, холодных закусок 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3.5. Осуществлять приготовление, творческое оформление и подготовку к реализации холодных</w:t>
            </w:r>
          </w:p>
          <w:p w:rsidR="00B46B58" w:rsidRPr="00D36E39" w:rsidRDefault="00B46B58" w:rsidP="00B46B5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блюд из рыбы, нерыбного водного сырья 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3.6. Осуществлять приготовление, творческое оформление и подготовку к реализации холодных</w:t>
            </w:r>
          </w:p>
          <w:p w:rsidR="00715636" w:rsidRPr="00D36E39" w:rsidRDefault="00B46B58" w:rsidP="00B46B58">
            <w:pPr>
              <w:jc w:val="both"/>
              <w:rPr>
                <w:sz w:val="24"/>
                <w:szCs w:val="24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блюд из мяса, домашней птицы, дичи разнообразного ассортимента</w:t>
            </w:r>
            <w:r w:rsidR="00715636" w:rsidRPr="00D36E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715636" w:rsidRPr="00D36E39" w:rsidRDefault="00715636" w:rsidP="00B46B58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lastRenderedPageBreak/>
              <w:t>Навыки:</w:t>
            </w:r>
            <w:r w:rsidR="00D36E39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715636" w:rsidRPr="00D36E39" w:rsidTr="00B46B58">
        <w:tc>
          <w:tcPr>
            <w:tcW w:w="2405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75906" w:rsidRPr="00D36E39" w:rsidRDefault="0071563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Умения:</w:t>
            </w:r>
            <w:r w:rsidR="00075906" w:rsidRPr="00D36E39">
              <w:rPr>
                <w:bCs/>
                <w:sz w:val="24"/>
                <w:szCs w:val="24"/>
              </w:rPr>
              <w:t xml:space="preserve"> 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проводить текущую уборку рабочего места повара в соответствии с инструкциями и регламентами, стандартами чистоты;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применять регламенты, стандарты и нормативно-техническую документацию, </w:t>
            </w:r>
            <w:r w:rsidRPr="00D36E39">
              <w:rPr>
                <w:bCs/>
                <w:sz w:val="24"/>
                <w:szCs w:val="24"/>
              </w:rPr>
              <w:lastRenderedPageBreak/>
              <w:t>соблюдать санитарные требования;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выбирать и применять моющие и дезинфицирующие средства;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владеть техникой ухода за </w:t>
            </w:r>
            <w:proofErr w:type="spellStart"/>
            <w:r w:rsidRPr="00D36E39">
              <w:rPr>
                <w:bCs/>
                <w:sz w:val="24"/>
                <w:szCs w:val="24"/>
              </w:rPr>
              <w:t>весоизмерительным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оборудованием;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соблюдать правила мытья кухонных ножей, острых, </w:t>
            </w:r>
            <w:proofErr w:type="spellStart"/>
            <w:r w:rsidRPr="00D36E39">
              <w:rPr>
                <w:bCs/>
                <w:sz w:val="24"/>
                <w:szCs w:val="24"/>
              </w:rPr>
              <w:t>травмоопасных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частей технологического оборудования;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соблюдать условия хранения кухонной посуды, инвентаря, инструментов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закусок;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D36E39">
              <w:rPr>
                <w:bCs/>
                <w:sz w:val="24"/>
                <w:szCs w:val="24"/>
              </w:rPr>
              <w:t>весоизмерительные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приборы в соответствии с инструкциями и регламентами, стандартами чистоты;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соблюдать правила техники безопасности, пожарной безопасности, охраны труда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выбирать, подготавливать материалы, посуду, контейнеры, оборудование для упаковки, хранения, подготовки к транспортированию готовых холодных блюд, кулинарных изделий, закусок;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оценивать наличие, проверять органолептическим способом качество, безопасность обработанного сырья, </w:t>
            </w:r>
            <w:r w:rsidRPr="00D36E39">
              <w:rPr>
                <w:bCs/>
                <w:sz w:val="24"/>
                <w:szCs w:val="24"/>
              </w:rPr>
              <w:lastRenderedPageBreak/>
              <w:t>полуфабрикатов, пищевых продуктов, пряностей, приправ и других расходных материалов;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осуществлять их выбор в соответствии с технологическими требованиями;</w:t>
            </w:r>
          </w:p>
          <w:p w:rsidR="00075906" w:rsidRPr="00D36E39" w:rsidRDefault="00075906" w:rsidP="00075906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715636" w:rsidRPr="00D36E39" w:rsidRDefault="00075906" w:rsidP="00075906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своевременно оформлять заявку на склад</w:t>
            </w:r>
          </w:p>
        </w:tc>
      </w:tr>
      <w:tr w:rsidR="00715636" w:rsidRPr="00D36E39" w:rsidTr="00B46B58">
        <w:tc>
          <w:tcPr>
            <w:tcW w:w="2405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54ADB" w:rsidRPr="00D36E39" w:rsidRDefault="00715636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Знания:</w:t>
            </w:r>
            <w:r w:rsidR="00854ADB" w:rsidRPr="00D36E39">
              <w:rPr>
                <w:bCs/>
                <w:sz w:val="24"/>
                <w:szCs w:val="24"/>
              </w:rPr>
              <w:t xml:space="preserve"> требования охраны труда, пожарной безопасности и производственной санитарии в организации питания;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D36E39">
              <w:rPr>
                <w:bCs/>
                <w:sz w:val="24"/>
                <w:szCs w:val="24"/>
              </w:rPr>
              <w:t>весоизмерительных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организация работ по приготовлению холодных блюд, кулинарных изделий, закусок;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последовательность выполнения технологических операций, современные методы приготовления холодных блюд, кулинарных изделий, закусок;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регламенты, стандарты, в том числе система анализа, оценки и управления опасными факторами (система ХАССП) и нормативно-техническая документация, используемая при приготовления холодных блюд, кулинарных изделий, закусок;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возможные последствия нарушения санитарии и гигиены;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требования к личной гигиене персонала при подготовки производственного инвентаря и кухонной посуды;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lastRenderedPageBreak/>
              <w:t>правила безопасного хранения чистящих, моющих и дезинфицирующих средств, предназначенных для последующего использования;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правила утилизации отходов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виды, назначение упаковочных материалов, способы хранения пищевых продуктов;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виды, назначение оборудования, инвентаря посуды, используемых для </w:t>
            </w:r>
            <w:proofErr w:type="spellStart"/>
            <w:r w:rsidRPr="00D36E39">
              <w:rPr>
                <w:bCs/>
                <w:sz w:val="24"/>
                <w:szCs w:val="24"/>
              </w:rPr>
              <w:t>порционирования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(комплектования) готовых холодных блюд, кулинарных изделий, закусок;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способы и правила </w:t>
            </w:r>
            <w:proofErr w:type="spellStart"/>
            <w:r w:rsidRPr="00D36E39">
              <w:rPr>
                <w:bCs/>
                <w:sz w:val="24"/>
                <w:szCs w:val="24"/>
              </w:rPr>
              <w:t>порционирования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(комплектования), упаковки на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вынос готовых холодных блюд, кулинарных изделий, закусок;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условия, сроки, способы хранения холодных блюд, кулинарных изделий, закусок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ассортимент, требования к качеству, условия и сроки хранения сырья, продуктов, используемых при приготовления холодных блюд, кулинарных изделий и закусок;</w:t>
            </w:r>
          </w:p>
          <w:p w:rsidR="00715636" w:rsidRPr="00D36E39" w:rsidRDefault="00854ADB" w:rsidP="00854ADB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правила оформления заявок на склад</w:t>
            </w:r>
          </w:p>
        </w:tc>
      </w:tr>
      <w:tr w:rsidR="00715636" w:rsidRPr="00D36E39" w:rsidTr="00B46B58">
        <w:tc>
          <w:tcPr>
            <w:tcW w:w="2405" w:type="dxa"/>
            <w:vMerge w:val="restart"/>
          </w:tcPr>
          <w:p w:rsidR="00715636" w:rsidRPr="00D36E39" w:rsidRDefault="00715636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sz w:val="24"/>
                <w:szCs w:val="24"/>
              </w:rPr>
              <w:lastRenderedPageBreak/>
              <w:t>ВД</w:t>
            </w:r>
            <w:r w:rsidR="00B46B58" w:rsidRPr="00D36E39">
              <w:rPr>
                <w:sz w:val="24"/>
                <w:szCs w:val="24"/>
              </w:rPr>
              <w:t xml:space="preserve">04 </w:t>
            </w:r>
            <w:r w:rsidRPr="00D36E3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B46B58" w:rsidRPr="00D36E39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риготовление, оформление и подготовка к реализации холодных и горячих сладких блюд</w:t>
            </w:r>
            <w:r w:rsidR="00B46B58" w:rsidRPr="00D36E39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десертов, напитков</w:t>
            </w:r>
            <w:r w:rsidR="00B46B58" w:rsidRPr="00D36E3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разнообразного ассортимента;</w:t>
            </w:r>
          </w:p>
        </w:tc>
        <w:tc>
          <w:tcPr>
            <w:tcW w:w="3833" w:type="dxa"/>
            <w:vMerge w:val="restart"/>
          </w:tcPr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4.1. Подготавливать рабочее место, оборудование, сырье, исходные материалы для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приготовления холодных и горячих сладких блюд, десертов, напитков разнообразного ассортимента в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соответствии с инструкциями и регламентами.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4.2. Осуществлять приготовление, творческое оформление и подготовку к реализации холодных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сладких блюд, десертов 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4.3. Осуществлять приготовление, творческое оформление и подготовку к реализации горячих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сладких блюд, десертов 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4.4. Осуществлять приготовление, творческое оформление и подготовку к реализации холодных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напитков 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4.5. Осуществлять приготовление, творческое оформление и подготовку к реализации горячих</w:t>
            </w:r>
          </w:p>
          <w:p w:rsidR="00715636" w:rsidRPr="00D36E39" w:rsidRDefault="00B46B58" w:rsidP="00B46B58">
            <w:pPr>
              <w:jc w:val="both"/>
              <w:rPr>
                <w:sz w:val="24"/>
                <w:szCs w:val="24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напитков разнообразного ассортимента.</w:t>
            </w:r>
          </w:p>
        </w:tc>
        <w:tc>
          <w:tcPr>
            <w:tcW w:w="3544" w:type="dxa"/>
          </w:tcPr>
          <w:p w:rsidR="00715636" w:rsidRPr="00D36E39" w:rsidRDefault="00715636" w:rsidP="00B46B58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lastRenderedPageBreak/>
              <w:t>Навыки:</w:t>
            </w:r>
            <w:r w:rsidR="00D36E39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715636" w:rsidRPr="00D36E39" w:rsidTr="00B46B58">
        <w:tc>
          <w:tcPr>
            <w:tcW w:w="2405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54ADB" w:rsidRPr="00D36E39" w:rsidRDefault="00715636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Умения:</w:t>
            </w:r>
            <w:r w:rsidR="00854ADB" w:rsidRPr="00D36E39">
              <w:rPr>
                <w:bCs/>
                <w:sz w:val="24"/>
                <w:szCs w:val="24"/>
              </w:rPr>
              <w:t xml:space="preserve"> 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проводить текущую уборку рабочего места повара в соответствии с инструкциями и регламентами, стандартами чистоты;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применять регламенты, стандарты и нормативно-техническую документацию, соблюдать санитарные требования;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выбирать и применять моющие и дезинфицирующие средства;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lastRenderedPageBreak/>
              <w:t xml:space="preserve">владеть техникой ухода за </w:t>
            </w:r>
            <w:proofErr w:type="spellStart"/>
            <w:r w:rsidRPr="00D36E39">
              <w:rPr>
                <w:bCs/>
                <w:sz w:val="24"/>
                <w:szCs w:val="24"/>
              </w:rPr>
              <w:t>весоизмерительным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оборудованием;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соблюдать правила мытья кухонных ножей, острых, </w:t>
            </w:r>
            <w:proofErr w:type="spellStart"/>
            <w:r w:rsidRPr="00D36E39">
              <w:rPr>
                <w:bCs/>
                <w:sz w:val="24"/>
                <w:szCs w:val="24"/>
              </w:rPr>
              <w:t>травмоопасных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частей технологического оборудования;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соблюдать условия хранения кухонной посуды, инвентаря, инструментов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D36E39">
              <w:rPr>
                <w:bCs/>
                <w:sz w:val="24"/>
                <w:szCs w:val="24"/>
              </w:rPr>
              <w:t>весоизмерительные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приборы в соответствии с инструкциями и регламентами, стандартами чистоты;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соблюдать правила техники безопасности, пожарной безопасности, охраны труда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выбирать, подготавливать материалы, посуду, контейнеры, оборудование для упаковки, хранения, подготовки к транспортированию готовых холодных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и горячих сладких блюд, десертов, напитков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</w:t>
            </w:r>
            <w:r w:rsidRPr="00D36E39">
              <w:rPr>
                <w:bCs/>
                <w:sz w:val="24"/>
                <w:szCs w:val="24"/>
              </w:rPr>
              <w:lastRenderedPageBreak/>
              <w:t>и других расходных материалов;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осуществлять их выбор в соответствии с технологическими требованиями;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715636" w:rsidRPr="00D36E39" w:rsidRDefault="00854ADB" w:rsidP="00854ADB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своевременно оформлять заявку на склад</w:t>
            </w:r>
          </w:p>
        </w:tc>
      </w:tr>
      <w:tr w:rsidR="00715636" w:rsidRPr="00D36E39" w:rsidTr="00B46B58">
        <w:trPr>
          <w:trHeight w:val="1525"/>
        </w:trPr>
        <w:tc>
          <w:tcPr>
            <w:tcW w:w="2405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54ADB" w:rsidRPr="00D36E39" w:rsidRDefault="00715636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Знания:</w:t>
            </w:r>
            <w:r w:rsidR="00854ADB" w:rsidRPr="00D36E39">
              <w:rPr>
                <w:bCs/>
                <w:sz w:val="24"/>
                <w:szCs w:val="24"/>
              </w:rPr>
              <w:t xml:space="preserve"> требования охраны труда, пожарной безопасности и производственной санитарии в организации питания;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D36E39">
              <w:rPr>
                <w:bCs/>
                <w:sz w:val="24"/>
                <w:szCs w:val="24"/>
              </w:rPr>
              <w:t>весоизмерительных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организация работ на участках (в зонах) по приготовлению холодных и горячих сладких блюд, десертов, напитков;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последовательность выполнения технологических операций, современные методы приготовления холодных и горячих сладких блюд, десертов, напитков;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регламенты, стандарты, в том числе система анализа, оценки и управления опасными факторами (система ХАССП) и нормативно-техническая документация, используемая </w:t>
            </w:r>
            <w:proofErr w:type="gramStart"/>
            <w:r w:rsidRPr="00D36E39">
              <w:rPr>
                <w:bCs/>
                <w:sz w:val="24"/>
                <w:szCs w:val="24"/>
              </w:rPr>
              <w:t>при приготовления</w:t>
            </w:r>
            <w:proofErr w:type="gramEnd"/>
            <w:r w:rsidRPr="00D36E39">
              <w:rPr>
                <w:bCs/>
                <w:sz w:val="24"/>
                <w:szCs w:val="24"/>
              </w:rPr>
              <w:t xml:space="preserve"> холодных и горячих сладких блюд, десертов, напитков;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возможные последствия нарушения санитарии и гигиены;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требования к личной гигиене персонала при подготовки производственного инвентаря и кухонной посуды;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lastRenderedPageBreak/>
              <w:t>правила безопасного хранения чистящих, моющих и дезинфицирующих средств, предназначенных для последующего использования;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правила утилизации отходов;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виды, назначение упаковочных материалов, способы хранения пищевых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продуктов;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способы и правила </w:t>
            </w:r>
            <w:proofErr w:type="spellStart"/>
            <w:r w:rsidRPr="00D36E39">
              <w:rPr>
                <w:bCs/>
                <w:sz w:val="24"/>
                <w:szCs w:val="24"/>
              </w:rPr>
              <w:t>порционирования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(комплектования), упаковки на вынос готовых холодных и горячих сладких блюд, десертов, напитков;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условия, сроки, способы хранения холодных и горячих сладких блюд, десертов, напитков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ассортимент, требования к качеству, условия и сроки хранения сырья, продуктов, используемых </w:t>
            </w:r>
            <w:proofErr w:type="gramStart"/>
            <w:r w:rsidRPr="00D36E39">
              <w:rPr>
                <w:bCs/>
                <w:sz w:val="24"/>
                <w:szCs w:val="24"/>
              </w:rPr>
              <w:t>при приготовления</w:t>
            </w:r>
            <w:proofErr w:type="gramEnd"/>
            <w:r w:rsidRPr="00D36E39">
              <w:rPr>
                <w:bCs/>
                <w:sz w:val="24"/>
                <w:szCs w:val="24"/>
              </w:rPr>
              <w:t xml:space="preserve"> холодных и горячих сладких блюд, десертов, напитков;</w:t>
            </w:r>
          </w:p>
          <w:p w:rsidR="00715636" w:rsidRPr="00D36E39" w:rsidRDefault="00854ADB" w:rsidP="00854ADB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правила оформления заявок на склад</w:t>
            </w:r>
          </w:p>
        </w:tc>
      </w:tr>
      <w:tr w:rsidR="00715636" w:rsidRPr="00D36E39" w:rsidTr="00B46B58">
        <w:tc>
          <w:tcPr>
            <w:tcW w:w="2405" w:type="dxa"/>
            <w:vMerge w:val="restart"/>
          </w:tcPr>
          <w:p w:rsidR="00B46B58" w:rsidRPr="00D36E39" w:rsidRDefault="00715636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sz w:val="24"/>
                <w:szCs w:val="24"/>
              </w:rPr>
              <w:lastRenderedPageBreak/>
              <w:t>ВД</w:t>
            </w:r>
            <w:r w:rsidRPr="00D36E3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B46B58" w:rsidRPr="00D36E39">
              <w:rPr>
                <w:rFonts w:eastAsiaTheme="minorHAnsi"/>
                <w:sz w:val="24"/>
                <w:szCs w:val="24"/>
                <w:lang w:eastAsia="en-US"/>
              </w:rPr>
              <w:t>05 Приготовление, оформление и подготовка к реализации хлебобулочных, мучных кондитерских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изделий разнообразного ассортимента.</w:t>
            </w:r>
          </w:p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 w:val="restart"/>
          </w:tcPr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5.1. Подготавливать рабочее место кондитера, оборудование, инвентарь, кондитерское сырье,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исходные материалы к работе в соответствии с инструкциями и регламентами.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5.2. Осуществлять приготовление и подготовку к использованию отделочных полуфабрикатов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для хлебобулочных, мучных кондитерских изделий.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5.3. Осуществлять изготовление, творческое оформление, подготовку к реализации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хлебобулочных изделий и хлеба 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 xml:space="preserve">ПК 5.4. Осуществлять изготовление, творческое </w:t>
            </w:r>
            <w:r w:rsidRPr="00D36E3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оформление, подготовку к реализации мучных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кондитерских изделий разнообразного ассортимента.</w:t>
            </w:r>
          </w:p>
          <w:p w:rsidR="00B46B58" w:rsidRPr="00D36E39" w:rsidRDefault="00B46B58" w:rsidP="00B46B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ПК 5.5. Осуществлять изготовление, творческое оформление, подготовку к реализации пирожных и</w:t>
            </w:r>
          </w:p>
          <w:p w:rsidR="00715636" w:rsidRPr="00D36E39" w:rsidRDefault="00B46B58" w:rsidP="00B46B58">
            <w:pPr>
              <w:jc w:val="both"/>
              <w:rPr>
                <w:sz w:val="24"/>
                <w:szCs w:val="24"/>
              </w:rPr>
            </w:pPr>
            <w:r w:rsidRPr="00D36E39">
              <w:rPr>
                <w:rFonts w:eastAsiaTheme="minorHAnsi"/>
                <w:sz w:val="24"/>
                <w:szCs w:val="24"/>
                <w:lang w:eastAsia="en-US"/>
              </w:rPr>
              <w:t>тортов разнообразного ассортимента.</w:t>
            </w:r>
            <w:r w:rsidR="00715636" w:rsidRPr="00D36E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715636" w:rsidRPr="00D36E39" w:rsidRDefault="00715636" w:rsidP="00B46B58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lastRenderedPageBreak/>
              <w:t>Навыки:</w:t>
            </w:r>
            <w:r w:rsidR="00D36E39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715636" w:rsidRPr="00D36E39" w:rsidTr="00B46B58">
        <w:tc>
          <w:tcPr>
            <w:tcW w:w="2405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54ADB" w:rsidRPr="00D36E39" w:rsidRDefault="00715636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Умения:</w:t>
            </w:r>
            <w:r w:rsidR="00854ADB" w:rsidRPr="00D36E39">
              <w:rPr>
                <w:bCs/>
                <w:sz w:val="24"/>
                <w:szCs w:val="24"/>
              </w:rPr>
              <w:t xml:space="preserve"> 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проводить текущую уборку, поддерживать порядок на рабочем месте кондитера в соответствии с инструкциями и регламентами, стандартами чистоты;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применять регламенты, стандарты и нормативно-техническую документацию, соблюдать санитарные требования;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выбирать и применять моющие и дезинфицирующие средства;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lastRenderedPageBreak/>
              <w:t xml:space="preserve">владеть техникой ухода за </w:t>
            </w:r>
            <w:proofErr w:type="spellStart"/>
            <w:r w:rsidRPr="00D36E39">
              <w:rPr>
                <w:bCs/>
                <w:sz w:val="24"/>
                <w:szCs w:val="24"/>
              </w:rPr>
              <w:t>весоизмерительным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оборудованием;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мыть вручную и в посудомоечной машине, чистить и раскладывать на хранение посуду и производственный инвентарь в соответствии со стандартами чистоты;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соблюдать правила мытья кухонных ножей, острых, </w:t>
            </w:r>
            <w:proofErr w:type="spellStart"/>
            <w:r w:rsidRPr="00D36E39">
              <w:rPr>
                <w:bCs/>
                <w:sz w:val="24"/>
                <w:szCs w:val="24"/>
              </w:rPr>
              <w:t>травмоопасных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частей технологического оборудования;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обеспечивать чистоту, безопасность кондитерских мешков;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соблюдать условия хранения производственной посуды, инвентаря, инструментов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выбирать оборудование, производственный инвентарь, инструменты, посуду в соответствии с видом работ в кондитерском цехе;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D36E39">
              <w:rPr>
                <w:bCs/>
                <w:sz w:val="24"/>
                <w:szCs w:val="24"/>
              </w:rPr>
              <w:t>весоизмерительные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приборы в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соответствии с инструкциями и регламентами, стандартами чистоты;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соблюдать правила техники безопасности, пожарной безопасности, охраны труда</w:t>
            </w:r>
          </w:p>
          <w:p w:rsidR="00715636" w:rsidRPr="00D36E39" w:rsidRDefault="00854ADB" w:rsidP="00854ADB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выбирать, подготавливать, рационально размещать на рабочем месте материалы, посуду, контейнеры, оборудование для упаковки, хранения, подготовки к транспортированию готовых хлебобулочных, мучных кондитерских изделий</w:t>
            </w:r>
          </w:p>
        </w:tc>
      </w:tr>
      <w:tr w:rsidR="00715636" w:rsidRPr="00D36E39" w:rsidTr="00B46B58">
        <w:tc>
          <w:tcPr>
            <w:tcW w:w="2405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3" w:type="dxa"/>
            <w:vMerge/>
          </w:tcPr>
          <w:p w:rsidR="00715636" w:rsidRPr="00D36E39" w:rsidRDefault="00715636" w:rsidP="00B46B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54ADB" w:rsidRPr="00D36E39" w:rsidRDefault="00715636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/>
                <w:bCs/>
                <w:sz w:val="24"/>
                <w:szCs w:val="24"/>
              </w:rPr>
              <w:t>Знания:</w:t>
            </w:r>
            <w:r w:rsidR="00854ADB" w:rsidRPr="00D36E39">
              <w:rPr>
                <w:bCs/>
                <w:sz w:val="24"/>
                <w:szCs w:val="24"/>
              </w:rPr>
              <w:t xml:space="preserve"> требования охраны труда, пожарной безопасности и производственной санитарии в организации питания;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lastRenderedPageBreak/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D36E39">
              <w:rPr>
                <w:bCs/>
                <w:sz w:val="24"/>
                <w:szCs w:val="24"/>
              </w:rPr>
              <w:t>весоизмерительных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организация работ в кондитерском цехе;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последовательность выполнения технологических операций, современные методы изготовления хлебобулочных, мучных кондитерских изделий;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регламенты, стандарты, в том числе система анализа, оценки и управления опасными факторами (система ХАССП) и нормативно-техническая документация, используемая при изготовлении хлебобулочных, мучных кондитерских изделий;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возможные последствия нарушения санитарии и гигиены;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требования к личной гигиене персонала при подготовки производственного инвентаря и производственной посуды;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правила безопасного хранения чистящих, моющих и дезинфицирующих средств, предназначенных для последующего использования;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правила утилизации отходов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виды, назначение упаковочных материалов, способы хранения пищевых продуктов, готовых хлебобулочных, мучных кондитерских изделий;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виды, назначение оборудования, инвентаря посуды, используемых для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proofErr w:type="spellStart"/>
            <w:r w:rsidRPr="00D36E39">
              <w:rPr>
                <w:bCs/>
                <w:sz w:val="24"/>
                <w:szCs w:val="24"/>
              </w:rPr>
              <w:t>порционирования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(комплектования), укладки готовых хлебобулочных, мучных кондитерских изделий;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способы и правила </w:t>
            </w:r>
            <w:proofErr w:type="spellStart"/>
            <w:r w:rsidRPr="00D36E39">
              <w:rPr>
                <w:bCs/>
                <w:sz w:val="24"/>
                <w:szCs w:val="24"/>
              </w:rPr>
              <w:t>порционирования</w:t>
            </w:r>
            <w:proofErr w:type="spellEnd"/>
            <w:r w:rsidRPr="00D36E39">
              <w:rPr>
                <w:bCs/>
                <w:sz w:val="24"/>
                <w:szCs w:val="24"/>
              </w:rPr>
              <w:t xml:space="preserve"> </w:t>
            </w:r>
            <w:r w:rsidRPr="00D36E39">
              <w:rPr>
                <w:bCs/>
                <w:sz w:val="24"/>
                <w:szCs w:val="24"/>
              </w:rPr>
              <w:lastRenderedPageBreak/>
              <w:t>(комплектования), укладки, упаковки на вынос готовых хлебобулочных, мучных кондитерских изделий;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условия, сроки, способы хранения хлебобулочных, мучных кондитерских изделий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 xml:space="preserve">ассортимент, требования к качеству, условия и сроки хранения сырья, продуктов, используемых </w:t>
            </w:r>
            <w:proofErr w:type="gramStart"/>
            <w:r w:rsidRPr="00D36E39">
              <w:rPr>
                <w:bCs/>
                <w:sz w:val="24"/>
                <w:szCs w:val="24"/>
              </w:rPr>
              <w:t>при приготовления</w:t>
            </w:r>
            <w:proofErr w:type="gramEnd"/>
            <w:r w:rsidRPr="00D36E39">
              <w:rPr>
                <w:bCs/>
                <w:sz w:val="24"/>
                <w:szCs w:val="24"/>
              </w:rPr>
              <w:t xml:space="preserve"> холодных и горячих сладких блюд, десертов, напитков;</w:t>
            </w:r>
          </w:p>
          <w:p w:rsidR="00854ADB" w:rsidRPr="00D36E39" w:rsidRDefault="00854ADB" w:rsidP="00854ADB">
            <w:pPr>
              <w:rPr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правила оформления заявок на склад;</w:t>
            </w:r>
          </w:p>
          <w:p w:rsidR="00715636" w:rsidRPr="00D36E39" w:rsidRDefault="00854ADB" w:rsidP="00854ADB">
            <w:pPr>
              <w:jc w:val="both"/>
              <w:rPr>
                <w:b/>
                <w:bCs/>
                <w:sz w:val="24"/>
                <w:szCs w:val="24"/>
              </w:rPr>
            </w:pPr>
            <w:r w:rsidRPr="00D36E39">
              <w:rPr>
                <w:bCs/>
                <w:sz w:val="24"/>
                <w:szCs w:val="24"/>
              </w:rPr>
              <w:t>виды, назначение и правила эксплуатации приборов для экспресс оценки качества и безопасности сырья, продуктов, материалов;</w:t>
            </w:r>
          </w:p>
        </w:tc>
      </w:tr>
    </w:tbl>
    <w:p w:rsidR="00CA2004" w:rsidRDefault="00CA2004" w:rsidP="00CA2004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6B1C93" w:rsidRPr="00D36E39" w:rsidRDefault="00CA2004" w:rsidP="00854ADB">
      <w:pPr>
        <w:pStyle w:val="1"/>
        <w:numPr>
          <w:ilvl w:val="0"/>
          <w:numId w:val="1"/>
        </w:numPr>
        <w:spacing w:before="0"/>
        <w:ind w:left="15" w:firstLine="693"/>
        <w:jc w:val="both"/>
        <w:rPr>
          <w:rFonts w:ascii="Times New Roman" w:hAnsi="Times New Roman" w:cs="Times New Roman"/>
          <w:sz w:val="24"/>
          <w:szCs w:val="24"/>
        </w:rPr>
      </w:pPr>
      <w:r w:rsidRPr="00D36E39">
        <w:rPr>
          <w:rFonts w:ascii="Times New Roman" w:hAnsi="Times New Roman" w:cs="Times New Roman"/>
          <w:color w:val="auto"/>
          <w:sz w:val="24"/>
          <w:szCs w:val="24"/>
        </w:rPr>
        <w:t xml:space="preserve">Контроль и оценка результатов освоения учебной дисциплины </w:t>
      </w:r>
    </w:p>
    <w:p w:rsidR="00CA2004" w:rsidRPr="00D36E39" w:rsidRDefault="00CA2004" w:rsidP="006B1C93">
      <w:pPr>
        <w:pStyle w:val="1"/>
        <w:spacing w:before="0"/>
        <w:ind w:left="708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36E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Контроль и оценка результатов раскрываются через усвоенные знания и приобретенные студентами умения, направленные на формирование элементов общих и профессиональных компетенций. </w:t>
      </w:r>
    </w:p>
    <w:p w:rsidR="00CA2004" w:rsidRDefault="00CA2004" w:rsidP="00CA2004">
      <w:pPr>
        <w:widowControl w:val="0"/>
        <w:ind w:firstLine="709"/>
        <w:jc w:val="right"/>
        <w:rPr>
          <w:rFonts w:eastAsia="Times New Roman"/>
          <w:sz w:val="24"/>
          <w:szCs w:val="24"/>
          <w:lang w:eastAsia="ar-S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644"/>
        <w:gridCol w:w="1088"/>
        <w:gridCol w:w="3288"/>
        <w:gridCol w:w="1635"/>
      </w:tblGrid>
      <w:tr w:rsidR="00CA2004" w:rsidRPr="00742852" w:rsidTr="00B46B58">
        <w:tc>
          <w:tcPr>
            <w:tcW w:w="3539" w:type="dxa"/>
            <w:gridSpan w:val="2"/>
          </w:tcPr>
          <w:p w:rsidR="00CA2004" w:rsidRPr="004B25F1" w:rsidRDefault="00CA2004" w:rsidP="00B46B58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x-none"/>
              </w:rPr>
            </w:pPr>
            <w:r w:rsidRPr="004B25F1">
              <w:rPr>
                <w:rFonts w:eastAsia="Times New Roman"/>
                <w:b/>
                <w:bCs/>
                <w:sz w:val="24"/>
                <w:szCs w:val="24"/>
                <w:lang w:eastAsia="x-none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:rsidR="00CA2004" w:rsidRPr="00742852" w:rsidRDefault="00CA2004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ФОС</w:t>
            </w:r>
          </w:p>
        </w:tc>
        <w:tc>
          <w:tcPr>
            <w:tcW w:w="1701" w:type="dxa"/>
          </w:tcPr>
          <w:p w:rsidR="00CA2004" w:rsidRPr="00742852" w:rsidRDefault="00CA2004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 xml:space="preserve">Критерии оценивания </w:t>
            </w:r>
          </w:p>
        </w:tc>
      </w:tr>
      <w:tr w:rsidR="00CA2004" w:rsidRPr="00742852" w:rsidTr="000D3906">
        <w:trPr>
          <w:trHeight w:val="799"/>
        </w:trPr>
        <w:tc>
          <w:tcPr>
            <w:tcW w:w="696" w:type="dxa"/>
          </w:tcPr>
          <w:p w:rsidR="00CA2004" w:rsidRPr="004B77D9" w:rsidRDefault="004B77D9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3.1</w:t>
            </w:r>
          </w:p>
        </w:tc>
        <w:tc>
          <w:tcPr>
            <w:tcW w:w="2843" w:type="dxa"/>
          </w:tcPr>
          <w:p w:rsidR="00CA2004" w:rsidRPr="00742852" w:rsidRDefault="00CA2004" w:rsidP="00B46B58">
            <w:pPr>
              <w:spacing w:before="120" w:after="120"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Стартовая диагностика</w:t>
            </w:r>
            <w:r>
              <w:rPr>
                <w:rFonts w:eastAsia="Times New Roman"/>
                <w:b/>
                <w:sz w:val="24"/>
                <w:szCs w:val="24"/>
                <w:lang w:eastAsia="x-none"/>
              </w:rPr>
              <w:t xml:space="preserve"> (входной контроль)</w:t>
            </w:r>
          </w:p>
        </w:tc>
        <w:tc>
          <w:tcPr>
            <w:tcW w:w="336" w:type="dxa"/>
          </w:tcPr>
          <w:p w:rsidR="00CA2004" w:rsidRPr="004B77D9" w:rsidRDefault="004B77D9" w:rsidP="00B46B58">
            <w:pPr>
              <w:spacing w:line="276" w:lineRule="auto"/>
              <w:jc w:val="center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4B77D9">
              <w:rPr>
                <w:rFonts w:eastAsia="Times New Roman"/>
                <w:b/>
                <w:sz w:val="24"/>
                <w:szCs w:val="24"/>
                <w:lang w:eastAsia="x-none"/>
              </w:rPr>
              <w:t xml:space="preserve">Задание </w:t>
            </w:r>
          </w:p>
        </w:tc>
        <w:tc>
          <w:tcPr>
            <w:tcW w:w="3775" w:type="dxa"/>
          </w:tcPr>
          <w:p w:rsidR="00CA2004" w:rsidRPr="004B77D9" w:rsidRDefault="00CA2004" w:rsidP="00B46B58">
            <w:pPr>
              <w:spacing w:before="120" w:after="120" w:line="276" w:lineRule="auto"/>
              <w:jc w:val="center"/>
              <w:rPr>
                <w:rFonts w:eastAsia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</w:tcPr>
          <w:p w:rsidR="00CA2004" w:rsidRPr="00C12C20" w:rsidRDefault="000D3906" w:rsidP="00B46B58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-</w:t>
            </w:r>
          </w:p>
        </w:tc>
      </w:tr>
      <w:tr w:rsidR="000D3906" w:rsidRPr="00742852" w:rsidTr="00B46B58">
        <w:tc>
          <w:tcPr>
            <w:tcW w:w="696" w:type="dxa"/>
          </w:tcPr>
          <w:p w:rsidR="000D3906" w:rsidRPr="004B77D9" w:rsidRDefault="004B77D9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3.1.1</w:t>
            </w:r>
          </w:p>
        </w:tc>
        <w:tc>
          <w:tcPr>
            <w:tcW w:w="2843" w:type="dxa"/>
          </w:tcPr>
          <w:p w:rsidR="000D3906" w:rsidRPr="000D3906" w:rsidRDefault="000D3906" w:rsidP="00B46B58">
            <w:pPr>
              <w:spacing w:before="120" w:after="120"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0D3906">
              <w:rPr>
                <w:rFonts w:eastAsia="Times New Roman"/>
                <w:sz w:val="24"/>
                <w:szCs w:val="24"/>
                <w:lang w:eastAsia="x-none"/>
              </w:rPr>
              <w:t>- тестирование</w:t>
            </w:r>
          </w:p>
        </w:tc>
        <w:tc>
          <w:tcPr>
            <w:tcW w:w="336" w:type="dxa"/>
          </w:tcPr>
          <w:p w:rsidR="000D3906" w:rsidRPr="004B77D9" w:rsidRDefault="000D3906" w:rsidP="00B46B58">
            <w:pPr>
              <w:spacing w:line="276" w:lineRule="auto"/>
              <w:jc w:val="center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4B77D9">
              <w:rPr>
                <w:rFonts w:eastAsia="Times New Roman"/>
                <w:b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775" w:type="dxa"/>
          </w:tcPr>
          <w:p w:rsidR="000D3906" w:rsidRPr="00742852" w:rsidRDefault="000D3906" w:rsidP="00B46B58">
            <w:pPr>
              <w:spacing w:before="120" w:after="120"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:rsidR="000D3906" w:rsidRPr="005C1655" w:rsidRDefault="000D3906" w:rsidP="00B46B58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2</w:t>
            </w:r>
          </w:p>
        </w:tc>
      </w:tr>
      <w:tr w:rsidR="00CA2004" w:rsidRPr="00742852" w:rsidTr="00B46B58">
        <w:tc>
          <w:tcPr>
            <w:tcW w:w="696" w:type="dxa"/>
          </w:tcPr>
          <w:p w:rsidR="00CA2004" w:rsidRPr="004B77D9" w:rsidRDefault="00CA2004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4B77D9">
              <w:rPr>
                <w:rFonts w:eastAsia="Times New Roman"/>
                <w:sz w:val="24"/>
                <w:szCs w:val="24"/>
                <w:lang w:eastAsia="x-none"/>
              </w:rPr>
              <w:t>3.2</w:t>
            </w:r>
          </w:p>
        </w:tc>
        <w:tc>
          <w:tcPr>
            <w:tcW w:w="2843" w:type="dxa"/>
          </w:tcPr>
          <w:p w:rsidR="00CA2004" w:rsidRDefault="00CA2004" w:rsidP="00B46B58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val="x-none" w:eastAsia="x-none"/>
              </w:rPr>
              <w:t>Текущий контроль</w:t>
            </w: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:</w:t>
            </w:r>
            <w:r>
              <w:rPr>
                <w:rFonts w:eastAsia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CA2004" w:rsidRPr="00742852" w:rsidRDefault="00CA2004" w:rsidP="00B46B58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336" w:type="dxa"/>
          </w:tcPr>
          <w:p w:rsidR="00CA2004" w:rsidRPr="004B77D9" w:rsidRDefault="00CA2004" w:rsidP="00B46B58">
            <w:pPr>
              <w:spacing w:line="276" w:lineRule="auto"/>
              <w:jc w:val="center"/>
              <w:rPr>
                <w:rFonts w:eastAsia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:rsidR="00CA2004" w:rsidRPr="00742852" w:rsidRDefault="00CA2004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</w:tcPr>
          <w:p w:rsidR="00CA2004" w:rsidRPr="00742852" w:rsidRDefault="004B77D9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-</w:t>
            </w:r>
          </w:p>
        </w:tc>
      </w:tr>
      <w:tr w:rsidR="00CA2004" w:rsidRPr="00742852" w:rsidTr="00B46B58">
        <w:tc>
          <w:tcPr>
            <w:tcW w:w="696" w:type="dxa"/>
          </w:tcPr>
          <w:p w:rsidR="00CA2004" w:rsidRPr="004B77D9" w:rsidRDefault="004B77D9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4B77D9">
              <w:rPr>
                <w:rFonts w:eastAsia="Times New Roman"/>
                <w:sz w:val="24"/>
                <w:szCs w:val="24"/>
                <w:lang w:eastAsia="x-none"/>
              </w:rPr>
              <w:t>3.2.1</w:t>
            </w:r>
          </w:p>
        </w:tc>
        <w:tc>
          <w:tcPr>
            <w:tcW w:w="2843" w:type="dxa"/>
          </w:tcPr>
          <w:p w:rsidR="00CA2004" w:rsidRPr="00742852" w:rsidRDefault="00CA2004" w:rsidP="00B46B58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тестирование</w:t>
            </w:r>
          </w:p>
        </w:tc>
        <w:tc>
          <w:tcPr>
            <w:tcW w:w="336" w:type="dxa"/>
          </w:tcPr>
          <w:p w:rsidR="00CA2004" w:rsidRPr="004B77D9" w:rsidRDefault="004B77D9" w:rsidP="00B46B58">
            <w:pPr>
              <w:spacing w:line="276" w:lineRule="auto"/>
              <w:jc w:val="center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4B77D9">
              <w:rPr>
                <w:rFonts w:eastAsia="Times New Roman"/>
                <w:b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3775" w:type="dxa"/>
          </w:tcPr>
          <w:p w:rsidR="00CA2004" w:rsidRPr="00742852" w:rsidRDefault="000D3906" w:rsidP="000D3906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:rsidR="00CA2004" w:rsidRPr="00742852" w:rsidRDefault="00CA2004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D36E39">
              <w:rPr>
                <w:rFonts w:eastAsiaTheme="minorHAnsi" w:cstheme="minorBidi"/>
                <w:sz w:val="24"/>
                <w:szCs w:val="24"/>
                <w:lang w:eastAsia="en-US"/>
              </w:rPr>
              <w:t>2</w:t>
            </w:r>
          </w:p>
        </w:tc>
      </w:tr>
      <w:tr w:rsidR="000D3906" w:rsidRPr="00742852" w:rsidTr="00B46B58">
        <w:tc>
          <w:tcPr>
            <w:tcW w:w="696" w:type="dxa"/>
          </w:tcPr>
          <w:p w:rsidR="000D3906" w:rsidRPr="004B77D9" w:rsidRDefault="004B77D9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4B77D9">
              <w:rPr>
                <w:rFonts w:eastAsia="Times New Roman"/>
                <w:sz w:val="24"/>
                <w:szCs w:val="24"/>
                <w:lang w:eastAsia="x-none"/>
              </w:rPr>
              <w:t>3.2.2</w:t>
            </w:r>
          </w:p>
        </w:tc>
        <w:tc>
          <w:tcPr>
            <w:tcW w:w="2843" w:type="dxa"/>
          </w:tcPr>
          <w:p w:rsidR="000D3906" w:rsidRPr="00742852" w:rsidRDefault="000D3906" w:rsidP="00B46B58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Письменный опрос</w:t>
            </w:r>
          </w:p>
        </w:tc>
        <w:tc>
          <w:tcPr>
            <w:tcW w:w="336" w:type="dxa"/>
          </w:tcPr>
          <w:p w:rsidR="000D3906" w:rsidRPr="004B77D9" w:rsidRDefault="004B77D9" w:rsidP="00B46B58">
            <w:pPr>
              <w:spacing w:line="276" w:lineRule="auto"/>
              <w:jc w:val="center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4B77D9">
              <w:rPr>
                <w:rFonts w:eastAsia="Times New Roman"/>
                <w:b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3775" w:type="dxa"/>
          </w:tcPr>
          <w:p w:rsidR="000D3906" w:rsidRPr="00742852" w:rsidRDefault="000D3906" w:rsidP="000D3906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Критерии оценивания </w:t>
            </w:r>
            <w:r>
              <w:rPr>
                <w:rFonts w:eastAsia="Times New Roman"/>
                <w:sz w:val="24"/>
                <w:szCs w:val="24"/>
                <w:lang w:eastAsia="x-none"/>
              </w:rPr>
              <w:t>письменных работ</w:t>
            </w:r>
          </w:p>
        </w:tc>
        <w:tc>
          <w:tcPr>
            <w:tcW w:w="1701" w:type="dxa"/>
          </w:tcPr>
          <w:p w:rsidR="000D3906" w:rsidRPr="00BF609A" w:rsidRDefault="000D3906" w:rsidP="00B46B58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CA2004" w:rsidRPr="00742852" w:rsidTr="00B46B58">
        <w:tc>
          <w:tcPr>
            <w:tcW w:w="696" w:type="dxa"/>
          </w:tcPr>
          <w:p w:rsidR="00CA2004" w:rsidRPr="004B77D9" w:rsidRDefault="004B77D9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4B77D9">
              <w:rPr>
                <w:rFonts w:eastAsia="Times New Roman"/>
                <w:sz w:val="24"/>
                <w:szCs w:val="24"/>
                <w:lang w:eastAsia="x-none"/>
              </w:rPr>
              <w:t>3.2.3</w:t>
            </w:r>
          </w:p>
        </w:tc>
        <w:tc>
          <w:tcPr>
            <w:tcW w:w="2843" w:type="dxa"/>
          </w:tcPr>
          <w:p w:rsidR="00CA2004" w:rsidRPr="00742852" w:rsidRDefault="00CA2004" w:rsidP="00B46B58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практическ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ие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 xml:space="preserve"> задани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я,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упражнени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я</w:t>
            </w:r>
          </w:p>
        </w:tc>
        <w:tc>
          <w:tcPr>
            <w:tcW w:w="336" w:type="dxa"/>
          </w:tcPr>
          <w:p w:rsidR="00CA2004" w:rsidRPr="004B77D9" w:rsidRDefault="004B77D9" w:rsidP="00B46B58">
            <w:pPr>
              <w:spacing w:line="276" w:lineRule="auto"/>
              <w:jc w:val="center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4B77D9">
              <w:rPr>
                <w:rFonts w:eastAsia="Times New Roman"/>
                <w:b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3775" w:type="dxa"/>
          </w:tcPr>
          <w:p w:rsidR="00CA2004" w:rsidRPr="00742852" w:rsidRDefault="000D3906" w:rsidP="000D3906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Критерии оценивания </w:t>
            </w:r>
            <w:r w:rsidRPr="005F49AF">
              <w:rPr>
                <w:sz w:val="24"/>
                <w:szCs w:val="24"/>
              </w:rPr>
              <w:t xml:space="preserve">практических  заданий </w:t>
            </w:r>
            <w:r w:rsidRPr="005F49AF">
              <w:rPr>
                <w:bCs/>
                <w:sz w:val="24"/>
                <w:szCs w:val="24"/>
              </w:rPr>
              <w:t>и лабораторных работ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CA2004" w:rsidRPr="00742852" w:rsidRDefault="00CA2004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D36E39">
              <w:rPr>
                <w:rFonts w:eastAsiaTheme="minorHAnsi" w:cstheme="minorBidi"/>
                <w:sz w:val="24"/>
                <w:szCs w:val="24"/>
                <w:lang w:eastAsia="en-US"/>
              </w:rPr>
              <w:t>3</w:t>
            </w:r>
          </w:p>
        </w:tc>
      </w:tr>
      <w:tr w:rsidR="00CA2004" w:rsidRPr="00742852" w:rsidTr="00B46B58">
        <w:tc>
          <w:tcPr>
            <w:tcW w:w="696" w:type="dxa"/>
          </w:tcPr>
          <w:p w:rsidR="00CA2004" w:rsidRPr="004B77D9" w:rsidRDefault="00CA2004" w:rsidP="00B46B58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4B77D9">
              <w:rPr>
                <w:rFonts w:eastAsia="Times New Roman"/>
                <w:sz w:val="24"/>
                <w:szCs w:val="24"/>
                <w:lang w:eastAsia="x-none"/>
              </w:rPr>
              <w:t>3.3</w:t>
            </w:r>
          </w:p>
        </w:tc>
        <w:tc>
          <w:tcPr>
            <w:tcW w:w="2843" w:type="dxa"/>
          </w:tcPr>
          <w:p w:rsidR="00CA2004" w:rsidRPr="00742852" w:rsidRDefault="00CA2004" w:rsidP="00B46B58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Промежуточная аттестация</w:t>
            </w:r>
            <w:r w:rsidR="000D3906">
              <w:rPr>
                <w:rFonts w:eastAsia="Times New Roman"/>
                <w:b/>
                <w:sz w:val="24"/>
                <w:szCs w:val="24"/>
                <w:lang w:eastAsia="x-none"/>
              </w:rPr>
              <w:t xml:space="preserve"> – зачет с оценкой </w:t>
            </w:r>
          </w:p>
        </w:tc>
        <w:tc>
          <w:tcPr>
            <w:tcW w:w="336" w:type="dxa"/>
          </w:tcPr>
          <w:p w:rsidR="00CA2004" w:rsidRPr="004B77D9" w:rsidRDefault="004B77D9" w:rsidP="00B46B58">
            <w:pPr>
              <w:spacing w:line="276" w:lineRule="auto"/>
              <w:jc w:val="center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4B77D9">
              <w:rPr>
                <w:rFonts w:eastAsia="Times New Roman"/>
                <w:b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3775" w:type="dxa"/>
          </w:tcPr>
          <w:p w:rsidR="00CA2004" w:rsidRPr="00742852" w:rsidRDefault="000D3906" w:rsidP="00D36E39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:rsidR="00CA2004" w:rsidRDefault="00CA2004" w:rsidP="00B46B58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4B77D9">
              <w:rPr>
                <w:rFonts w:eastAsiaTheme="minorHAnsi" w:cstheme="minorBidi"/>
                <w:sz w:val="24"/>
                <w:szCs w:val="24"/>
                <w:lang w:eastAsia="en-US"/>
              </w:rPr>
              <w:t>2</w:t>
            </w:r>
          </w:p>
        </w:tc>
      </w:tr>
    </w:tbl>
    <w:p w:rsidR="00CA2004" w:rsidRDefault="00CA2004" w:rsidP="00CA2004">
      <w:pPr>
        <w:ind w:left="15" w:right="40" w:firstLine="693"/>
        <w:rPr>
          <w:b/>
          <w:bCs/>
          <w:sz w:val="24"/>
          <w:szCs w:val="24"/>
        </w:rPr>
      </w:pPr>
    </w:p>
    <w:p w:rsidR="00CA2004" w:rsidRPr="00B9251C" w:rsidRDefault="00CA2004" w:rsidP="00CA2004">
      <w:pPr>
        <w:pStyle w:val="a3"/>
        <w:numPr>
          <w:ilvl w:val="0"/>
          <w:numId w:val="1"/>
        </w:numPr>
        <w:spacing w:after="160" w:line="259" w:lineRule="auto"/>
        <w:rPr>
          <w:rFonts w:eastAsia="Times New Roman"/>
          <w:b/>
          <w:sz w:val="24"/>
          <w:szCs w:val="24"/>
        </w:rPr>
      </w:pPr>
      <w:r w:rsidRPr="00B9251C">
        <w:rPr>
          <w:rFonts w:eastAsia="Times New Roman"/>
          <w:b/>
          <w:sz w:val="24"/>
          <w:szCs w:val="24"/>
        </w:rPr>
        <w:lastRenderedPageBreak/>
        <w:t>Структура оценочных материалов для промежуточной аттестации</w:t>
      </w:r>
    </w:p>
    <w:p w:rsidR="00CA2004" w:rsidRPr="00E51D52" w:rsidRDefault="00CA2004" w:rsidP="00E51D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/>
          <w:sz w:val="24"/>
          <w:szCs w:val="24"/>
        </w:rPr>
        <w:t xml:space="preserve">Промежуточная аттестация </w:t>
      </w:r>
      <w:r w:rsidRPr="00E51D52">
        <w:rPr>
          <w:rFonts w:eastAsia="Times New Roman"/>
          <w:b/>
          <w:sz w:val="24"/>
          <w:szCs w:val="24"/>
        </w:rPr>
        <w:t xml:space="preserve">по </w:t>
      </w:r>
      <w:r w:rsidR="00E51D52" w:rsidRPr="00E51D52">
        <w:rPr>
          <w:b/>
          <w:sz w:val="24"/>
          <w:szCs w:val="24"/>
        </w:rPr>
        <w:t>ОП.</w:t>
      </w:r>
      <w:proofErr w:type="gramStart"/>
      <w:r w:rsidR="00E51D52" w:rsidRPr="00E51D52">
        <w:rPr>
          <w:b/>
          <w:sz w:val="24"/>
          <w:szCs w:val="24"/>
        </w:rPr>
        <w:t>03.Техническое</w:t>
      </w:r>
      <w:proofErr w:type="gramEnd"/>
      <w:r w:rsidR="00E51D52" w:rsidRPr="00E51D52">
        <w:rPr>
          <w:b/>
          <w:sz w:val="24"/>
          <w:szCs w:val="24"/>
        </w:rPr>
        <w:t xml:space="preserve"> оснащение и организация рабочего места</w:t>
      </w:r>
    </w:p>
    <w:p w:rsidR="00D36E39" w:rsidRPr="00D36E39" w:rsidRDefault="00CA2004" w:rsidP="00D36E39">
      <w:pPr>
        <w:ind w:firstLine="709"/>
        <w:contextualSpacing/>
        <w:jc w:val="both"/>
        <w:rPr>
          <w:rFonts w:eastAsia="Times New Roman"/>
          <w:sz w:val="24"/>
          <w:szCs w:val="24"/>
        </w:rPr>
      </w:pPr>
      <w:r w:rsidRPr="00D36E39">
        <w:rPr>
          <w:rFonts w:eastAsia="Times New Roman"/>
          <w:bCs/>
          <w:sz w:val="24"/>
          <w:szCs w:val="24"/>
        </w:rPr>
        <w:t xml:space="preserve">Назначение </w:t>
      </w:r>
      <w:r w:rsidR="00D36E39" w:rsidRPr="00D36E39">
        <w:rPr>
          <w:rFonts w:eastAsiaTheme="minorHAnsi" w:cstheme="minorBidi"/>
          <w:sz w:val="24"/>
          <w:szCs w:val="24"/>
          <w:lang w:eastAsia="en-US"/>
        </w:rPr>
        <w:t xml:space="preserve">зачета с оценкой </w:t>
      </w:r>
      <w:r w:rsidRPr="00D36E39">
        <w:rPr>
          <w:rFonts w:eastAsia="Times New Roman"/>
          <w:bCs/>
          <w:sz w:val="24"/>
          <w:szCs w:val="24"/>
        </w:rPr>
        <w:t>– оценить у</w:t>
      </w:r>
      <w:r w:rsidR="00D36E39" w:rsidRPr="00D36E39">
        <w:rPr>
          <w:rFonts w:eastAsia="Times New Roman"/>
          <w:bCs/>
          <w:sz w:val="24"/>
          <w:szCs w:val="24"/>
        </w:rPr>
        <w:t xml:space="preserve">ровень подготовки студентов по </w:t>
      </w:r>
      <w:r w:rsidR="00D36E39" w:rsidRPr="00D36E39">
        <w:rPr>
          <w:sz w:val="24"/>
          <w:szCs w:val="24"/>
        </w:rPr>
        <w:t>ОП.</w:t>
      </w:r>
      <w:proofErr w:type="gramStart"/>
      <w:r w:rsidR="00D36E39" w:rsidRPr="00D36E39">
        <w:rPr>
          <w:sz w:val="24"/>
          <w:szCs w:val="24"/>
        </w:rPr>
        <w:t>03.Техническое</w:t>
      </w:r>
      <w:proofErr w:type="gramEnd"/>
      <w:r w:rsidR="00D36E39" w:rsidRPr="00D36E39">
        <w:rPr>
          <w:sz w:val="24"/>
          <w:szCs w:val="24"/>
        </w:rPr>
        <w:t xml:space="preserve"> оснащение и организация рабочего места</w:t>
      </w:r>
      <w:r w:rsidR="00D36E39" w:rsidRPr="00D36E39">
        <w:rPr>
          <w:rFonts w:eastAsia="Times New Roman"/>
          <w:i/>
          <w:iCs/>
          <w:sz w:val="24"/>
          <w:szCs w:val="24"/>
        </w:rPr>
        <w:t xml:space="preserve"> </w:t>
      </w:r>
      <w:r w:rsidRPr="00D36E39">
        <w:rPr>
          <w:rFonts w:eastAsia="Times New Roman"/>
          <w:bCs/>
          <w:sz w:val="24"/>
          <w:szCs w:val="24"/>
        </w:rPr>
        <w:t xml:space="preserve"> ОП цикла с целью установления их готовности к дальнейшему усвоению ОП профессии</w:t>
      </w:r>
      <w:r w:rsidR="00D36E39" w:rsidRPr="00D36E39">
        <w:rPr>
          <w:rFonts w:eastAsia="Times New Roman"/>
          <w:bCs/>
          <w:sz w:val="24"/>
          <w:szCs w:val="24"/>
        </w:rPr>
        <w:t xml:space="preserve">  </w:t>
      </w:r>
      <w:r w:rsidR="00D36E39" w:rsidRPr="00D36E39">
        <w:rPr>
          <w:rFonts w:eastAsia="Times New Roman"/>
          <w:sz w:val="24"/>
          <w:szCs w:val="24"/>
        </w:rPr>
        <w:t>43.01.09 Повар, кондитер"</w:t>
      </w:r>
    </w:p>
    <w:p w:rsidR="00CA2004" w:rsidRPr="00D36E39" w:rsidRDefault="00CA2004" w:rsidP="00E51D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Times New Roman"/>
          <w:bCs/>
          <w:sz w:val="24"/>
          <w:szCs w:val="24"/>
        </w:rPr>
      </w:pPr>
    </w:p>
    <w:p w:rsidR="00CA2004" w:rsidRPr="00D36E39" w:rsidRDefault="00CA2004" w:rsidP="00D36E39">
      <w:pPr>
        <w:contextualSpacing/>
        <w:jc w:val="both"/>
        <w:rPr>
          <w:rFonts w:eastAsia="Times New Roman"/>
          <w:sz w:val="24"/>
          <w:szCs w:val="24"/>
        </w:rPr>
      </w:pPr>
      <w:r w:rsidRPr="00D36E39">
        <w:rPr>
          <w:rFonts w:eastAsia="Times New Roman"/>
          <w:bCs/>
          <w:sz w:val="24"/>
          <w:szCs w:val="24"/>
        </w:rPr>
        <w:t xml:space="preserve">1. Содержание </w:t>
      </w:r>
      <w:r w:rsidR="00D36E39" w:rsidRPr="00D36E39">
        <w:rPr>
          <w:rFonts w:eastAsiaTheme="minorHAnsi" w:cstheme="minorBidi"/>
          <w:sz w:val="24"/>
          <w:szCs w:val="24"/>
          <w:lang w:eastAsia="en-US"/>
        </w:rPr>
        <w:t xml:space="preserve">зачета с оценкой </w:t>
      </w:r>
      <w:r w:rsidRPr="00D36E39">
        <w:rPr>
          <w:rFonts w:eastAsia="Times New Roman"/>
          <w:bCs/>
          <w:sz w:val="24"/>
          <w:szCs w:val="24"/>
        </w:rPr>
        <w:t>определяется в соответствии с ФГОС СПО профессии</w:t>
      </w:r>
      <w:r w:rsidR="00D00BE0">
        <w:rPr>
          <w:rFonts w:eastAsia="Times New Roman"/>
          <w:bCs/>
          <w:sz w:val="24"/>
          <w:szCs w:val="24"/>
        </w:rPr>
        <w:t xml:space="preserve"> </w:t>
      </w:r>
      <w:r w:rsidR="00D36E39" w:rsidRPr="00D36E39">
        <w:rPr>
          <w:rFonts w:eastAsia="Times New Roman"/>
          <w:sz w:val="24"/>
          <w:szCs w:val="24"/>
        </w:rPr>
        <w:t>43.01.09 Повар, кондитер</w:t>
      </w:r>
      <w:r w:rsidRPr="00D36E39">
        <w:rPr>
          <w:rFonts w:eastAsia="Times New Roman"/>
          <w:bCs/>
          <w:sz w:val="24"/>
          <w:szCs w:val="24"/>
        </w:rPr>
        <w:t>, рабочей программой дисциплины</w:t>
      </w:r>
      <w:r w:rsidR="00D36E39" w:rsidRPr="00D36E39">
        <w:rPr>
          <w:sz w:val="24"/>
          <w:szCs w:val="24"/>
        </w:rPr>
        <w:t xml:space="preserve"> ОП.</w:t>
      </w:r>
      <w:proofErr w:type="gramStart"/>
      <w:r w:rsidR="00D36E39" w:rsidRPr="00D36E39">
        <w:rPr>
          <w:sz w:val="24"/>
          <w:szCs w:val="24"/>
        </w:rPr>
        <w:t>03.Техническое</w:t>
      </w:r>
      <w:proofErr w:type="gramEnd"/>
      <w:r w:rsidR="00D36E39" w:rsidRPr="00D36E39">
        <w:rPr>
          <w:sz w:val="24"/>
          <w:szCs w:val="24"/>
        </w:rPr>
        <w:t xml:space="preserve"> оснащение и организация рабочего места</w:t>
      </w:r>
      <w:r w:rsidR="00D36E39" w:rsidRPr="00D36E39">
        <w:rPr>
          <w:rFonts w:eastAsia="Times New Roman"/>
          <w:i/>
          <w:iCs/>
          <w:sz w:val="24"/>
          <w:szCs w:val="24"/>
        </w:rPr>
        <w:t xml:space="preserve"> </w:t>
      </w:r>
      <w:r w:rsidR="00D36E39" w:rsidRPr="00D36E39">
        <w:rPr>
          <w:rFonts w:eastAsia="Times New Roman"/>
          <w:bCs/>
          <w:sz w:val="24"/>
          <w:szCs w:val="24"/>
        </w:rPr>
        <w:t xml:space="preserve"> </w:t>
      </w:r>
      <w:r w:rsidRPr="00D36E39">
        <w:rPr>
          <w:rFonts w:eastAsia="Times New Roman"/>
          <w:bCs/>
          <w:sz w:val="24"/>
          <w:szCs w:val="24"/>
        </w:rPr>
        <w:t xml:space="preserve"> ОП цикла. </w:t>
      </w:r>
    </w:p>
    <w:p w:rsidR="00CA2004" w:rsidRPr="00D36E39" w:rsidRDefault="00CA2004" w:rsidP="00E51D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Times New Roman"/>
          <w:bCs/>
          <w:sz w:val="24"/>
          <w:szCs w:val="24"/>
        </w:rPr>
      </w:pPr>
      <w:r w:rsidRPr="00D36E39">
        <w:rPr>
          <w:rFonts w:eastAsia="Times New Roman"/>
          <w:bCs/>
          <w:sz w:val="24"/>
          <w:szCs w:val="24"/>
        </w:rPr>
        <w:t xml:space="preserve">2. Принципы отбора содержания </w:t>
      </w:r>
      <w:r w:rsidR="00D36E39" w:rsidRPr="00D36E39">
        <w:rPr>
          <w:rFonts w:eastAsiaTheme="minorHAnsi" w:cstheme="minorBidi"/>
          <w:sz w:val="24"/>
          <w:szCs w:val="24"/>
          <w:lang w:eastAsia="en-US"/>
        </w:rPr>
        <w:t>зачета с оценкой</w:t>
      </w:r>
      <w:r w:rsidRPr="00D36E39">
        <w:rPr>
          <w:rFonts w:eastAsia="Times New Roman"/>
          <w:bCs/>
          <w:sz w:val="24"/>
          <w:szCs w:val="24"/>
        </w:rPr>
        <w:t xml:space="preserve">: </w:t>
      </w:r>
    </w:p>
    <w:p w:rsidR="00CA2004" w:rsidRPr="00D36E39" w:rsidRDefault="00E51D52" w:rsidP="00D36E39">
      <w:pPr>
        <w:contextual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о</w:t>
      </w:r>
      <w:r w:rsidR="00CA2004" w:rsidRPr="00D36E39">
        <w:rPr>
          <w:rFonts w:eastAsia="Times New Roman"/>
          <w:bCs/>
          <w:sz w:val="24"/>
          <w:szCs w:val="24"/>
        </w:rPr>
        <w:t xml:space="preserve">риентация на требования к результатам освоения </w:t>
      </w:r>
      <w:r w:rsidR="00D36E39" w:rsidRPr="00D36E39">
        <w:rPr>
          <w:sz w:val="24"/>
          <w:szCs w:val="24"/>
        </w:rPr>
        <w:t>ОП.</w:t>
      </w:r>
      <w:proofErr w:type="gramStart"/>
      <w:r w:rsidR="00D36E39" w:rsidRPr="00D36E39">
        <w:rPr>
          <w:sz w:val="24"/>
          <w:szCs w:val="24"/>
        </w:rPr>
        <w:t>03.Техническое</w:t>
      </w:r>
      <w:proofErr w:type="gramEnd"/>
      <w:r w:rsidR="00D36E39" w:rsidRPr="00D36E39">
        <w:rPr>
          <w:sz w:val="24"/>
          <w:szCs w:val="24"/>
        </w:rPr>
        <w:t xml:space="preserve"> оснащение и организация рабочего места</w:t>
      </w:r>
      <w:r w:rsidR="00D36E39" w:rsidRPr="00D36E39">
        <w:rPr>
          <w:rFonts w:eastAsia="Times New Roman"/>
          <w:i/>
          <w:iCs/>
          <w:sz w:val="24"/>
          <w:szCs w:val="24"/>
        </w:rPr>
        <w:t xml:space="preserve"> </w:t>
      </w:r>
      <w:r w:rsidR="00D36E39" w:rsidRPr="00D36E39">
        <w:rPr>
          <w:rFonts w:eastAsia="Times New Roman"/>
          <w:bCs/>
          <w:sz w:val="24"/>
          <w:szCs w:val="24"/>
        </w:rPr>
        <w:t xml:space="preserve"> </w:t>
      </w:r>
      <w:r w:rsidR="00CA2004" w:rsidRPr="00D36E39">
        <w:rPr>
          <w:rFonts w:eastAsia="Times New Roman"/>
          <w:bCs/>
          <w:sz w:val="24"/>
          <w:szCs w:val="24"/>
        </w:rPr>
        <w:t xml:space="preserve"> ОП цикла, представленным в соответствии с ФГОС СПО профессии</w:t>
      </w:r>
      <w:r>
        <w:rPr>
          <w:rFonts w:eastAsia="Times New Roman"/>
          <w:bCs/>
          <w:sz w:val="24"/>
          <w:szCs w:val="24"/>
        </w:rPr>
        <w:t xml:space="preserve"> </w:t>
      </w:r>
      <w:r w:rsidR="00D36E39" w:rsidRPr="00D36E39">
        <w:rPr>
          <w:rFonts w:eastAsia="Times New Roman"/>
          <w:sz w:val="24"/>
          <w:szCs w:val="24"/>
        </w:rPr>
        <w:t>43.01.09 Повар, кондитер"</w:t>
      </w:r>
      <w:r>
        <w:rPr>
          <w:rFonts w:eastAsia="Times New Roman"/>
          <w:sz w:val="24"/>
          <w:szCs w:val="24"/>
        </w:rPr>
        <w:t xml:space="preserve"> </w:t>
      </w:r>
      <w:r w:rsidR="00CA2004" w:rsidRPr="00D36E39">
        <w:rPr>
          <w:rFonts w:eastAsia="Times New Roman"/>
          <w:bCs/>
          <w:sz w:val="24"/>
          <w:szCs w:val="24"/>
        </w:rPr>
        <w:t xml:space="preserve">и рабочей программой </w:t>
      </w:r>
      <w:r w:rsidR="00D36E39" w:rsidRPr="00D36E39">
        <w:rPr>
          <w:sz w:val="24"/>
          <w:szCs w:val="24"/>
        </w:rPr>
        <w:t>ОП.03.Техническое оснащение и организация рабочего места</w:t>
      </w:r>
      <w:r w:rsidR="00D36E39" w:rsidRPr="00D36E39">
        <w:rPr>
          <w:rFonts w:eastAsia="Times New Roman"/>
          <w:i/>
          <w:iCs/>
          <w:sz w:val="24"/>
          <w:szCs w:val="24"/>
        </w:rPr>
        <w:t xml:space="preserve"> </w:t>
      </w:r>
      <w:r w:rsidR="00CA2004" w:rsidRPr="00D36E39">
        <w:rPr>
          <w:rFonts w:eastAsia="Times New Roman"/>
          <w:bCs/>
          <w:sz w:val="24"/>
          <w:szCs w:val="24"/>
        </w:rPr>
        <w:t xml:space="preserve">: </w:t>
      </w:r>
    </w:p>
    <w:p w:rsidR="00CA2004" w:rsidRDefault="00CA2004" w:rsidP="00CA2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:rsidR="00CA2004" w:rsidRPr="00E51D52" w:rsidRDefault="00CA2004" w:rsidP="00CA2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51D52">
        <w:rPr>
          <w:rFonts w:eastAsia="Times New Roman"/>
          <w:b/>
          <w:bCs/>
          <w:sz w:val="24"/>
          <w:szCs w:val="24"/>
        </w:rPr>
        <w:t xml:space="preserve">Профессиональные компетенции: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8"/>
        <w:gridCol w:w="4089"/>
        <w:gridCol w:w="3018"/>
      </w:tblGrid>
      <w:tr w:rsidR="00855691" w:rsidTr="00A0525C">
        <w:tc>
          <w:tcPr>
            <w:tcW w:w="2238" w:type="dxa"/>
          </w:tcPr>
          <w:p w:rsidR="00855691" w:rsidRPr="00855691" w:rsidRDefault="00855691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i/>
                <w:sz w:val="24"/>
                <w:szCs w:val="24"/>
              </w:rPr>
            </w:pPr>
            <w:r w:rsidRPr="00855691">
              <w:rPr>
                <w:rStyle w:val="a5"/>
                <w:b/>
                <w:i w:val="0"/>
              </w:rPr>
              <w:t>Код и наименование ПК</w:t>
            </w:r>
          </w:p>
        </w:tc>
        <w:tc>
          <w:tcPr>
            <w:tcW w:w="4089" w:type="dxa"/>
          </w:tcPr>
          <w:p w:rsidR="00855691" w:rsidRPr="00176EC5" w:rsidRDefault="00855691" w:rsidP="00855691">
            <w:pPr>
              <w:jc w:val="center"/>
            </w:pPr>
            <w:r w:rsidRPr="00176EC5">
              <w:rPr>
                <w:b/>
              </w:rPr>
              <w:t>Уметь</w:t>
            </w:r>
          </w:p>
        </w:tc>
        <w:tc>
          <w:tcPr>
            <w:tcW w:w="3018" w:type="dxa"/>
          </w:tcPr>
          <w:p w:rsidR="00855691" w:rsidRPr="00176EC5" w:rsidRDefault="00855691" w:rsidP="00855691">
            <w:pPr>
              <w:jc w:val="center"/>
              <w:rPr>
                <w:b/>
              </w:rPr>
            </w:pPr>
            <w:r w:rsidRPr="00176EC5">
              <w:rPr>
                <w:b/>
              </w:rPr>
              <w:t>Знать</w:t>
            </w:r>
          </w:p>
        </w:tc>
      </w:tr>
      <w:tr w:rsidR="00855691" w:rsidTr="00A0525C">
        <w:tc>
          <w:tcPr>
            <w:tcW w:w="2238" w:type="dxa"/>
          </w:tcPr>
          <w:p w:rsidR="00855691" w:rsidRPr="00DA68D5" w:rsidRDefault="00855691" w:rsidP="00855691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ПК 1.1</w:t>
            </w:r>
            <w:r w:rsidRPr="00DA68D5">
              <w:rPr>
                <w:rFonts w:eastAsia="Times New Roman"/>
                <w:color w:val="1A1A1A"/>
                <w:sz w:val="23"/>
                <w:szCs w:val="23"/>
              </w:rPr>
              <w:t xml:space="preserve"> Подготавливать рабочее место, оборудование, сырье, исходные материалы для</w:t>
            </w:r>
          </w:p>
          <w:p w:rsidR="00855691" w:rsidRDefault="00855691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8"/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обработки сырья, приготовления полуфабрикатов в соответствии с инструкциями и регламентами</w:t>
            </w:r>
          </w:p>
        </w:tc>
        <w:tc>
          <w:tcPr>
            <w:tcW w:w="4089" w:type="dxa"/>
          </w:tcPr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визуально проверять чистоту и исправность производственного инвентаря, кухонной посуды перед использованием;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проводить текущую уборку рабочего места повара в соответствии с инструкциями и регламентами, стандартами чистоты: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выбирать и применять моющие и дезинфицирующие средства;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владеть техникой ухода за </w:t>
            </w:r>
            <w:proofErr w:type="spellStart"/>
            <w:r w:rsidRPr="00EA7479">
              <w:rPr>
                <w:bCs/>
              </w:rPr>
              <w:t>весоизмерительным</w:t>
            </w:r>
            <w:proofErr w:type="spellEnd"/>
            <w:r w:rsidRPr="00EA7479">
              <w:rPr>
                <w:bCs/>
              </w:rPr>
              <w:t xml:space="preserve"> оборудованием;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мыть вручную и в посудомоечной машине, чистить и раскладывать на хранение кухонную посуду и </w:t>
            </w:r>
            <w:proofErr w:type="spellStart"/>
            <w:r w:rsidRPr="00EA7479">
              <w:rPr>
                <w:bCs/>
              </w:rPr>
              <w:t>произ</w:t>
            </w:r>
            <w:proofErr w:type="spellEnd"/>
            <w:r w:rsidRPr="00EA7479">
              <w:rPr>
                <w:bCs/>
              </w:rPr>
              <w:t>-</w:t>
            </w:r>
          </w:p>
          <w:p w:rsidR="00855691" w:rsidRPr="00EA7479" w:rsidRDefault="00855691" w:rsidP="00855691">
            <w:pPr>
              <w:rPr>
                <w:bCs/>
              </w:rPr>
            </w:pPr>
            <w:proofErr w:type="spellStart"/>
            <w:r w:rsidRPr="00EA7479">
              <w:rPr>
                <w:bCs/>
              </w:rPr>
              <w:t>водственный</w:t>
            </w:r>
            <w:proofErr w:type="spellEnd"/>
            <w:r w:rsidRPr="00EA7479">
              <w:rPr>
                <w:bCs/>
              </w:rPr>
              <w:t xml:space="preserve"> инвентарь в соответствии со стандартами чистоты;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мыть после использования технологическое оборудование и убирать для хранения съемные части;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соблюдать правила мытья кухонных ножей, острых, </w:t>
            </w:r>
            <w:proofErr w:type="spellStart"/>
            <w:r w:rsidRPr="00EA7479">
              <w:rPr>
                <w:bCs/>
              </w:rPr>
              <w:t>травмоопасных</w:t>
            </w:r>
            <w:proofErr w:type="spellEnd"/>
            <w:r w:rsidRPr="00EA7479">
              <w:rPr>
                <w:bCs/>
              </w:rPr>
              <w:t xml:space="preserve"> съемных частей технологического оборудования;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безопасно править кухонные ножи;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соблюдать условия хранения кухонной посуды, инвентаря, инструментов;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проверять соблюдение температурного режима в холодильном оборудовании;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lastRenderedPageBreak/>
              <w:t>выбирать оборудование, производственный инвентарь, инструменты, посуду в соответствии с видом сырья и способом его обработки;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включать и подготавливать к работе технологическое оборудование, производственный инвентарь, инструменты, </w:t>
            </w:r>
            <w:proofErr w:type="spellStart"/>
            <w:r w:rsidRPr="00EA7479">
              <w:rPr>
                <w:bCs/>
              </w:rPr>
              <w:t>весоизмерительные</w:t>
            </w:r>
            <w:proofErr w:type="spellEnd"/>
            <w:r w:rsidRPr="00EA7479">
              <w:rPr>
                <w:bCs/>
              </w:rPr>
              <w:t xml:space="preserve"> приборы в соответствии с инструкциями и регламентами, стандартами чистоты;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соблюдать правила техники безопасности, пожарной безопасности, охраны труда;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оценивать наличие, определять объем заказываемых продуктов в соответствии с потребностями, условиями хранения; 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оформлять заказ в письменном виде или с использованием электронного документооборота;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пользоваться </w:t>
            </w:r>
            <w:proofErr w:type="spellStart"/>
            <w:r w:rsidRPr="00EA7479">
              <w:rPr>
                <w:bCs/>
              </w:rPr>
              <w:t>весоизмерительным</w:t>
            </w:r>
            <w:proofErr w:type="spellEnd"/>
            <w:r w:rsidRPr="00EA7479">
              <w:rPr>
                <w:bCs/>
              </w:rPr>
              <w:t xml:space="preserve"> оборудованием при взвешивании продуктов;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сверять соответствие получаемых продуктов заказу и накладным;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проверять органолептическим способом качество, безопасность сырья, продуктов, материалов;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сопоставлять данные о времени изготовления и сроках хранения особо скоропортящихся продуктов;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обеспечивать хранение сырья и пищевых продуктов в соответствии с инструкциями и регламентами, стандартами чистоты, соблюдением товарного соседства;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осуществлять выбор сырья, продуктов, материалов в соответствии с технологическими требованиями;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EA7479">
              <w:rPr>
                <w:bCs/>
              </w:rPr>
              <w:t>использовать нитрат-тестер для оценки безопасности сырья</w:t>
            </w:r>
          </w:p>
        </w:tc>
        <w:tc>
          <w:tcPr>
            <w:tcW w:w="3018" w:type="dxa"/>
          </w:tcPr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lastRenderedPageBreak/>
              <w:t>визуально проверять чистоту и исправность производственного инвентаря, кухонной посуды перед использованием;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проводить текущую уборку рабочего места повара в соответствии с инструкциями и регламентами, стандартами чистоты: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выбирать и применять моющие и дезинфицирующие средства;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владеть техникой ухода за </w:t>
            </w:r>
            <w:proofErr w:type="spellStart"/>
            <w:r w:rsidRPr="00EA7479">
              <w:rPr>
                <w:bCs/>
              </w:rPr>
              <w:t>весоизмерительным</w:t>
            </w:r>
            <w:proofErr w:type="spellEnd"/>
            <w:r w:rsidRPr="00EA7479">
              <w:rPr>
                <w:bCs/>
              </w:rPr>
              <w:t xml:space="preserve"> оборудованием;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мыть вручную и в посудомоечной машине, чистить и раскладывать на хранение кухонную посуду и </w:t>
            </w:r>
            <w:proofErr w:type="spellStart"/>
            <w:r w:rsidRPr="00EA7479">
              <w:rPr>
                <w:bCs/>
              </w:rPr>
              <w:t>произ</w:t>
            </w:r>
            <w:proofErr w:type="spellEnd"/>
            <w:r w:rsidRPr="00EA7479">
              <w:rPr>
                <w:bCs/>
              </w:rPr>
              <w:t>-</w:t>
            </w:r>
          </w:p>
          <w:p w:rsidR="00855691" w:rsidRPr="00EA7479" w:rsidRDefault="00855691" w:rsidP="00855691">
            <w:pPr>
              <w:rPr>
                <w:bCs/>
              </w:rPr>
            </w:pPr>
            <w:proofErr w:type="spellStart"/>
            <w:r w:rsidRPr="00EA7479">
              <w:rPr>
                <w:bCs/>
              </w:rPr>
              <w:t>водственный</w:t>
            </w:r>
            <w:proofErr w:type="spellEnd"/>
            <w:r w:rsidRPr="00EA7479">
              <w:rPr>
                <w:bCs/>
              </w:rPr>
              <w:t xml:space="preserve"> инвентарь в соответствии со стандартами чистоты;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мыть после использования технологическое </w:t>
            </w:r>
            <w:r w:rsidRPr="00EA7479">
              <w:rPr>
                <w:bCs/>
              </w:rPr>
              <w:lastRenderedPageBreak/>
              <w:t>оборудование и убирать для хранения съемные части;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соблюдать правила мытья кухонных ножей, острых, </w:t>
            </w:r>
            <w:proofErr w:type="spellStart"/>
            <w:r w:rsidRPr="00EA7479">
              <w:rPr>
                <w:bCs/>
              </w:rPr>
              <w:t>травмоопасных</w:t>
            </w:r>
            <w:proofErr w:type="spellEnd"/>
            <w:r w:rsidRPr="00EA7479">
              <w:rPr>
                <w:bCs/>
              </w:rPr>
              <w:t xml:space="preserve"> съемных частей технологического оборудования;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безопасно править кухонные ножи;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соблюдать условия хранения кухонной посуды, инвентаря, инструментов;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проверять соблюдение температурного режима в холодильном оборудовании;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выбирать оборудование, производственный инвентарь, инструменты, посуду в соответствии с видом сырья и способом его обработки;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включать и подготавливать к работе технологическое оборудование, производственный инвентарь, инструменты, </w:t>
            </w:r>
            <w:proofErr w:type="spellStart"/>
            <w:r w:rsidRPr="00EA7479">
              <w:rPr>
                <w:bCs/>
              </w:rPr>
              <w:t>весоизмерительные</w:t>
            </w:r>
            <w:proofErr w:type="spellEnd"/>
            <w:r w:rsidRPr="00EA7479">
              <w:rPr>
                <w:bCs/>
              </w:rPr>
              <w:t xml:space="preserve"> приборы в соответствии с инструкциями и регламентами, стандартами чистоты;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соблюдать правила техники безопасности, пожарной безопасности, охраны труда;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оценивать наличие, определять объем заказываемых продуктов в соответствии с потребностями, условиями хранения; 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оформлять заказ в письменном виде или с использованием электронного документооборота;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пользоваться </w:t>
            </w:r>
            <w:proofErr w:type="spellStart"/>
            <w:r w:rsidRPr="00EA7479">
              <w:rPr>
                <w:bCs/>
              </w:rPr>
              <w:t>весоизмерительным</w:t>
            </w:r>
            <w:proofErr w:type="spellEnd"/>
            <w:r w:rsidRPr="00EA7479">
              <w:rPr>
                <w:bCs/>
              </w:rPr>
              <w:t xml:space="preserve"> оборудованием при взвешивании продуктов;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сверять соответствие получаемых продуктов заказу и накладным;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проверять органолептическим способом качество, безопасность сырья, продуктов, материалов;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lastRenderedPageBreak/>
              <w:t>сопоставлять данные о времени изготовления и сроках хранения особо скоропортящихся продуктов;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обеспечивать хранение сырья и пищевых продуктов в соответствии с инструкциями и регламентами, стандартами чистоты, соблюдением товарного соседства;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осуществлять выбор сырья, продуктов, материалов в соответствии с технологическими требованиями;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использовать нитрат-тестер для оценки безопасности сырья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Знания: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A7479">
              <w:rPr>
                <w:bCs/>
              </w:rPr>
              <w:t>весоизмерительных</w:t>
            </w:r>
            <w:proofErr w:type="spellEnd"/>
            <w:r w:rsidRPr="00EA7479">
              <w:rPr>
                <w:bCs/>
              </w:rPr>
              <w:t xml:space="preserve"> приборов, посуды и правила ухода за ними;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последовательность выполнения технологических операций, современные методы, техника обработки, подготовки сырья и продуктов;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регламенты, стандарты, в том числе система анализа, оценки и управления опасными факторами (система ХАССП) и нормативно-техническая документация, используемая при обработке, подготовки сырья, приготовления, подготовки к реализации полуфабрикатов;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возможные последствия нарушения санитарии и гигиены;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требования к личной гигиене персонала при подготовки производственного инвентаря и кухонной посуды;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lastRenderedPageBreak/>
              <w:t>виды, назначение, правила применения и безопасного хранения чистящих, моющих и дезинфицирующих средств, предназначенных для последующего использования;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правила утилизации отходов;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виды, назначение упаковочных материалов, способы хранения сырья и продуктов;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способы и правила </w:t>
            </w:r>
            <w:proofErr w:type="spellStart"/>
            <w:r w:rsidRPr="00EA7479">
              <w:rPr>
                <w:bCs/>
              </w:rPr>
              <w:t>порционирования</w:t>
            </w:r>
            <w:proofErr w:type="spellEnd"/>
            <w:r w:rsidRPr="00EA7479">
              <w:rPr>
                <w:bCs/>
              </w:rPr>
              <w:t xml:space="preserve"> (комплектования), упаковки на вынос готовых полуфабрикатов; способы правки кухонных ножей;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ассортимент, требования к качеству, условия и сроки хранения традиционных видов овощей, грибов, рыбы, нерыбного водного сырья, мяса, домашней птицы, дичи;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правила оформления заявок на склад;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правила приема продуктов по количеству и качеству;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ответственность за сохранность материальных ценностей;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правила снятия остатков на рабочем месте;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правила проведения контрольного взвешивания продуктов;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виды, назначение и правила эксплуатации приборов для </w:t>
            </w:r>
            <w:proofErr w:type="spellStart"/>
            <w:r w:rsidRPr="00EA7479">
              <w:rPr>
                <w:bCs/>
              </w:rPr>
              <w:t>экспресоценки</w:t>
            </w:r>
            <w:proofErr w:type="spellEnd"/>
            <w:r w:rsidRPr="00EA7479">
              <w:rPr>
                <w:bCs/>
              </w:rPr>
              <w:t xml:space="preserve"> качества и безопасности сырья и материалов;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правила обращения с тарой поставщика;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EA7479">
              <w:rPr>
                <w:bCs/>
              </w:rPr>
              <w:t xml:space="preserve">правила поверки </w:t>
            </w:r>
            <w:proofErr w:type="spellStart"/>
            <w:r w:rsidRPr="00EA7479">
              <w:rPr>
                <w:bCs/>
              </w:rPr>
              <w:t>весоизмерительного</w:t>
            </w:r>
            <w:proofErr w:type="spellEnd"/>
            <w:r w:rsidRPr="00EA7479">
              <w:rPr>
                <w:bCs/>
              </w:rPr>
              <w:t xml:space="preserve"> оборудования</w:t>
            </w:r>
          </w:p>
        </w:tc>
      </w:tr>
      <w:tr w:rsidR="00855691" w:rsidTr="00A0525C">
        <w:tc>
          <w:tcPr>
            <w:tcW w:w="2238" w:type="dxa"/>
          </w:tcPr>
          <w:p w:rsidR="00855691" w:rsidRDefault="00855691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:rsidR="00855691" w:rsidRDefault="00855691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ПК 1.2</w:t>
            </w:r>
            <w:r w:rsidRPr="00DA68D5">
              <w:rPr>
                <w:rFonts w:eastAsia="Times New Roman"/>
                <w:color w:val="1A1A1A"/>
                <w:sz w:val="23"/>
                <w:szCs w:val="23"/>
              </w:rPr>
              <w:t xml:space="preserve"> Осуществлять обработку, подготовку овощей, грибов, рыбы, нерыбного водного</w:t>
            </w:r>
            <w:r>
              <w:rPr>
                <w:rFonts w:eastAsia="Times New Roman"/>
                <w:color w:val="1A1A1A"/>
                <w:sz w:val="23"/>
                <w:szCs w:val="23"/>
              </w:rPr>
              <w:t xml:space="preserve"> </w:t>
            </w:r>
            <w:r w:rsidRPr="00DA68D5">
              <w:rPr>
                <w:rFonts w:eastAsia="Times New Roman"/>
                <w:color w:val="1A1A1A"/>
                <w:sz w:val="23"/>
                <w:szCs w:val="23"/>
              </w:rPr>
              <w:t>сырья, мяса, домашней птицы, дичи, кролика.</w:t>
            </w:r>
          </w:p>
        </w:tc>
        <w:tc>
          <w:tcPr>
            <w:tcW w:w="4089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5C75">
              <w:rPr>
                <w:rFonts w:eastAsia="Times New Roman"/>
                <w:color w:val="000000"/>
                <w:sz w:val="24"/>
                <w:szCs w:val="24"/>
              </w:rPr>
              <w:t>распознавать недоброкачественные продукты;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применять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соблюдать стандарты чистоты на рабочем месте;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различать пищевые и непищевые отходы;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подготавливать пищевые отходы к дальнейшему использованию с учетом требований по безопасности; соблюдать правила утилизации непищевых отходов;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осуществлять упаковку, маркировку, складирование, хранение неиспользованных пищевых продуктов, соблюдать товарное соседство, условия и сроки хранения, осуществлять ротацию;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соблюдать условия и сроки хранения обработанного сырья с учетом требований по безопасности продукции;</w:t>
            </w:r>
          </w:p>
        </w:tc>
        <w:tc>
          <w:tcPr>
            <w:tcW w:w="3018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требования охраны труда, пожарной, электробезопасности в организации питания;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весоизмерительных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приборов, посуды и правила ухода за ними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методы обработки традиционных видов овощей, грибов, рыбы, нерыбного водного сырья, домашней птицы, дичи, кролика;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способы сокращения потерь сырья, продуктов при их обработке, хранении;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способы удаления излишней горечи, предотвращения потемнения отдельных видов овощей и грибов;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санитарно-гигиенические требования к ведению процессов обработки, подготовки пищевого сырья, продуктов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формы, техника нарезки, формования традиционных видов овощей, грибов;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способы упаковки, складирования, правила, условия, сроки хранения пищевых продуктов</w:t>
            </w:r>
          </w:p>
        </w:tc>
      </w:tr>
      <w:tr w:rsidR="00855691" w:rsidTr="00A0525C">
        <w:tc>
          <w:tcPr>
            <w:tcW w:w="2238" w:type="dxa"/>
          </w:tcPr>
          <w:p w:rsidR="00855691" w:rsidRDefault="00855691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:rsidR="00855691" w:rsidRPr="00DA68D5" w:rsidRDefault="00855691" w:rsidP="00855691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ПК 1.3</w:t>
            </w:r>
            <w:r w:rsidRPr="00DA68D5">
              <w:rPr>
                <w:rFonts w:eastAsia="Times New Roman"/>
                <w:color w:val="1A1A1A"/>
                <w:sz w:val="23"/>
                <w:szCs w:val="23"/>
              </w:rPr>
              <w:t xml:space="preserve"> Проводить приготовление и подготовку к реализации полуфабрикатов</w:t>
            </w:r>
          </w:p>
          <w:p w:rsidR="00855691" w:rsidRDefault="00855691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разнообразного ассортимента для блюд, кулинарных изделий из рыбы и нерыбного водного сырья.</w:t>
            </w:r>
          </w:p>
        </w:tc>
        <w:tc>
          <w:tcPr>
            <w:tcW w:w="4089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подготавливать пряности и приправы, хранить пряности и приправы в измельченном виде;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применять, комбинировать различные способы приготовления полуфабрикатов, в том числе региональных, с учетом рационального использования ресурсов, обеспечения безопасности готовой продукции;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владеть техникой работы с ножом при нарезке, измельчении,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филитирова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нии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рыбы, править кухонные ножи;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нарезать, измельчать рыбу вручную или механическим способом;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порционировать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формовать, панировать различными способами полуфабрикаты из рыбы и рыбной котлетной массы;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соблюдать выход готовых полуфабрикатов при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порционировании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(комплектовании);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проверять качество готовых полуфабрикатов перед упаковкой, комплектованием; применять различные техники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комплектования с учетом ресурсосбережения;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материалы, посуду, контейнеры для упаковки; эстетично упаковывать, комплектовать полуфабрикаты в соответствии с их видом, способом и сроком реализации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обеспечивать условия, сроки хранения, товарное соседство скомплектованных, упакованных полуфабрикатов;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рассчитывать стоимость, вести расчет с потребителями, учет реализованных полуфабрикатов;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владеть профессиональной терминологией; консультировать потребителей, оказывать им помощь в выборе</w:t>
            </w:r>
          </w:p>
        </w:tc>
        <w:tc>
          <w:tcPr>
            <w:tcW w:w="3018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требования охраны труда, пожарной безопасности и производственной санитарии в организации питания;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весоизмерительных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ассортимент, рецептуры, требования к качеству, условиям и срокам хранения полуфабрикатов для блюд, кулинарных изделий из рыбы и нерыбного водного сырья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разнообразного ассортимента, в том числе региональных;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методы приготовления полуфабрикатов из рыбы и рыбной котлетной массы (нарезки,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панирования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, формования, маринования,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фарширования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и т.д.);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способы сокращения потерь, сохранения пищевой ценности продуктов </w:t>
            </w:r>
            <w:proofErr w:type="gram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при приготовления</w:t>
            </w:r>
            <w:proofErr w:type="gram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полуфабрикатов;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 xml:space="preserve">техника </w:t>
            </w:r>
            <w:proofErr w:type="spellStart"/>
            <w:r w:rsidRPr="00A12203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A12203">
              <w:rPr>
                <w:rFonts w:eastAsia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12203">
              <w:rPr>
                <w:rFonts w:eastAsia="Times New Roman"/>
                <w:color w:val="000000"/>
                <w:sz w:val="24"/>
                <w:szCs w:val="24"/>
              </w:rPr>
              <w:t>комплек</w:t>
            </w:r>
            <w:proofErr w:type="spellEnd"/>
            <w:r w:rsidRPr="00A12203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тования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), упаковки, маркирования и правила складирования, условия и сроки хранения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упакованных полуфабрикатов;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и порядок расчета с потребителями при отпуске на вынос; ответственность за правильность расчетов;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правила, техника общения с потребителями;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базовый словарный запас на иностранном языке</w:t>
            </w:r>
          </w:p>
        </w:tc>
      </w:tr>
      <w:tr w:rsidR="00855691" w:rsidTr="00A0525C">
        <w:tc>
          <w:tcPr>
            <w:tcW w:w="2238" w:type="dxa"/>
          </w:tcPr>
          <w:p w:rsidR="00855691" w:rsidRPr="00DA68D5" w:rsidRDefault="00855691" w:rsidP="00855691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1.4</w:t>
            </w:r>
            <w:r w:rsidRPr="00DA68D5">
              <w:rPr>
                <w:rFonts w:eastAsia="Times New Roman"/>
                <w:color w:val="1A1A1A"/>
                <w:sz w:val="23"/>
                <w:szCs w:val="23"/>
              </w:rPr>
              <w:t xml:space="preserve"> Проводить приготовление и подготовку к реализации полуфабрикатов</w:t>
            </w:r>
          </w:p>
          <w:p w:rsidR="00855691" w:rsidRPr="00DA68D5" w:rsidRDefault="00855691" w:rsidP="00855691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разнообразного ассортимента для блюд, кулинарных изделий из мяса, домашней птицы, дичи,</w:t>
            </w:r>
          </w:p>
          <w:p w:rsidR="00855691" w:rsidRDefault="00855691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кролика.</w:t>
            </w:r>
          </w:p>
        </w:tc>
        <w:tc>
          <w:tcPr>
            <w:tcW w:w="4089" w:type="dxa"/>
          </w:tcPr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выбирать, применять, комбинировать различные способы приготовления полуфабрикатов с учетом рационального использования ресурсов, обеспечения безопасности готовой продукции;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владеть техникой работы с ножом при нарезке, </w:t>
            </w:r>
            <w:proofErr w:type="spellStart"/>
            <w:r w:rsidRPr="00EA7479">
              <w:rPr>
                <w:bCs/>
              </w:rPr>
              <w:t>филитировании</w:t>
            </w:r>
            <w:proofErr w:type="spellEnd"/>
            <w:r w:rsidRPr="00EA7479">
              <w:rPr>
                <w:bCs/>
              </w:rPr>
              <w:t xml:space="preserve"> продуктов, снятии филе; править кухонные ножи;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владеть приемами мытья и </w:t>
            </w:r>
            <w:proofErr w:type="spellStart"/>
            <w:r w:rsidRPr="00EA7479">
              <w:rPr>
                <w:bCs/>
              </w:rPr>
              <w:t>бланширования</w:t>
            </w:r>
            <w:proofErr w:type="spellEnd"/>
            <w:r w:rsidRPr="00EA7479">
              <w:rPr>
                <w:bCs/>
              </w:rPr>
              <w:t xml:space="preserve"> сырья, пищевых продуктов;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нарезать, </w:t>
            </w:r>
            <w:proofErr w:type="spellStart"/>
            <w:r w:rsidRPr="00EA7479">
              <w:rPr>
                <w:bCs/>
              </w:rPr>
              <w:t>порционировать</w:t>
            </w:r>
            <w:proofErr w:type="spellEnd"/>
            <w:r w:rsidRPr="00EA7479">
              <w:rPr>
                <w:bCs/>
              </w:rPr>
              <w:t xml:space="preserve"> различными способами полуфабрикаты из мяса, домашней птицы, дичи, кролика;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готовить полуфабрикаты из натуральной рубленой и котлетной массы;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lastRenderedPageBreak/>
              <w:t>рассчитывать стоимость, вести расчет с потребителями, учет реализованных полуфабрикатов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EA7479">
              <w:rPr>
                <w:bCs/>
              </w:rPr>
              <w:t>консультировать потребителей, оказывать им помощь в выборе; владеть профессиональной терминологией</w:t>
            </w:r>
          </w:p>
        </w:tc>
        <w:tc>
          <w:tcPr>
            <w:tcW w:w="3018" w:type="dxa"/>
          </w:tcPr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lastRenderedPageBreak/>
              <w:t>требования охраны труда, пожарной безопасности и производственной санитарии в организации питания;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виды, назначение, правила безопасной эксплуатации технологического оборудования, производственного инвентаря, ин-</w:t>
            </w:r>
          </w:p>
          <w:p w:rsidR="00855691" w:rsidRPr="00EA7479" w:rsidRDefault="00855691" w:rsidP="00855691">
            <w:pPr>
              <w:rPr>
                <w:bCs/>
              </w:rPr>
            </w:pPr>
            <w:proofErr w:type="spellStart"/>
            <w:r w:rsidRPr="00EA7479">
              <w:rPr>
                <w:bCs/>
              </w:rPr>
              <w:t>струментов</w:t>
            </w:r>
            <w:proofErr w:type="spellEnd"/>
            <w:r w:rsidRPr="00EA7479">
              <w:rPr>
                <w:bCs/>
              </w:rPr>
              <w:t xml:space="preserve">, </w:t>
            </w:r>
            <w:proofErr w:type="spellStart"/>
            <w:r w:rsidRPr="00EA7479">
              <w:rPr>
                <w:bCs/>
              </w:rPr>
              <w:t>весоизмерительных</w:t>
            </w:r>
            <w:proofErr w:type="spellEnd"/>
            <w:r w:rsidRPr="00EA7479">
              <w:rPr>
                <w:bCs/>
              </w:rPr>
              <w:t xml:space="preserve"> приборов, посуды и правила ухода за ними;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ассортимент, рецептуры, требования к качеству, условиям и срокам хранения полуфабрикатов для блюд, кулинарных изделий из мяса, домашней птицы, дичи, кролика разнообразного </w:t>
            </w:r>
            <w:r w:rsidRPr="00EA7479">
              <w:rPr>
                <w:bCs/>
              </w:rPr>
              <w:lastRenderedPageBreak/>
              <w:t>ассортимента, в том числе региональных;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методы приготовления полуфабрикатов из мяса, домашней птицы, дичи, кролика, рубленой массы (нарезки, маринования, формования, </w:t>
            </w:r>
            <w:proofErr w:type="spellStart"/>
            <w:r w:rsidRPr="00EA7479">
              <w:rPr>
                <w:bCs/>
              </w:rPr>
              <w:t>панирования</w:t>
            </w:r>
            <w:proofErr w:type="spellEnd"/>
            <w:r w:rsidRPr="00EA7479">
              <w:rPr>
                <w:bCs/>
              </w:rPr>
              <w:t xml:space="preserve">, </w:t>
            </w:r>
            <w:proofErr w:type="spellStart"/>
            <w:r w:rsidRPr="00EA7479">
              <w:rPr>
                <w:bCs/>
              </w:rPr>
              <w:t>фарширования</w:t>
            </w:r>
            <w:proofErr w:type="spellEnd"/>
            <w:r w:rsidRPr="00EA7479">
              <w:rPr>
                <w:bCs/>
              </w:rPr>
              <w:t xml:space="preserve">, снятия филе, </w:t>
            </w:r>
            <w:proofErr w:type="spellStart"/>
            <w:r w:rsidRPr="00EA7479">
              <w:rPr>
                <w:bCs/>
              </w:rPr>
              <w:t>порционирования</w:t>
            </w:r>
            <w:proofErr w:type="spellEnd"/>
            <w:r w:rsidRPr="00EA7479">
              <w:rPr>
                <w:bCs/>
              </w:rPr>
              <w:t xml:space="preserve"> птицы, дичи и т.д.);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способы сокращения потерь, сохранения пищевой ценности продуктов </w:t>
            </w:r>
            <w:proofErr w:type="gramStart"/>
            <w:r w:rsidRPr="00EA7479">
              <w:rPr>
                <w:bCs/>
              </w:rPr>
              <w:t>при приготовления</w:t>
            </w:r>
            <w:proofErr w:type="gramEnd"/>
            <w:r w:rsidRPr="00EA7479">
              <w:rPr>
                <w:bCs/>
              </w:rPr>
              <w:t xml:space="preserve"> полуфабрикатов;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 xml:space="preserve">техника </w:t>
            </w:r>
            <w:proofErr w:type="spellStart"/>
            <w:r w:rsidRPr="00EA7479">
              <w:rPr>
                <w:bCs/>
              </w:rPr>
              <w:t>порционирования</w:t>
            </w:r>
            <w:proofErr w:type="spellEnd"/>
            <w:r w:rsidRPr="00EA7479">
              <w:rPr>
                <w:bCs/>
              </w:rPr>
              <w:t xml:space="preserve"> (комплектования), упаковки, маркирования и правила складирования, условия и сроки хранения упакованных полуфабрикатов;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правила и порядок расчета с потребителями при отпуске на вынос; ответственность за правильность расчетов;</w:t>
            </w:r>
          </w:p>
          <w:p w:rsidR="00855691" w:rsidRPr="00EA7479" w:rsidRDefault="00855691" w:rsidP="00855691">
            <w:pPr>
              <w:rPr>
                <w:bCs/>
              </w:rPr>
            </w:pPr>
            <w:r w:rsidRPr="00EA7479">
              <w:rPr>
                <w:bCs/>
              </w:rPr>
              <w:t>правила, техника общения с потребителями;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EA7479">
              <w:rPr>
                <w:bCs/>
              </w:rPr>
              <w:t>базовый словарный запас на иностранном языке</w:t>
            </w:r>
          </w:p>
        </w:tc>
      </w:tr>
      <w:tr w:rsidR="00855691" w:rsidTr="00A0525C">
        <w:tc>
          <w:tcPr>
            <w:tcW w:w="2238" w:type="dxa"/>
          </w:tcPr>
          <w:p w:rsidR="00855691" w:rsidRDefault="00855691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2.1</w:t>
            </w:r>
            <w:r w:rsidR="00A0525C" w:rsidRPr="00EF3BB5">
              <w:rPr>
                <w:color w:val="212529"/>
                <w:spacing w:val="-2"/>
                <w:sz w:val="24"/>
                <w:szCs w:val="24"/>
                <w:shd w:val="clear" w:color="auto" w:fill="FFFFFF"/>
              </w:rPr>
              <w:t xml:space="preserve">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  <w:tc>
          <w:tcPr>
            <w:tcW w:w="4089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EA7479">
              <w:rPr>
                <w:bCs/>
              </w:rPr>
              <w:t xml:space="preserve">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чистоты, видом работ;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проводить текущую уборку рабочего места повара в соответствии с инструкциями и регламентами, стандартами чистоты;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и применять моющие и дезинфицирующие средства;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владеть техникой ухода за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весоизмерительным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оборудованием;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мыть вручную и в посудомоечной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соблюдать правила мытья кухонных ножей, острых,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травмоопасных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частей технологического оборудования;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весоизмерительные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приборы в соответствии с инструкциями и регламентами, стандартами чистоты;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соблюдать правила техники безопасности, пожарной безопасности, охраны труда;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подготавливать материалы, посуду, контейнеры, оборудование для упаковки, хранения, подготовки к транспортированию готовых горячих блюд, кулинарных изделий, закусок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осуществлять их выбор в соответствии с технологическими требованиями;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своевременно оформлять заявку на склад</w:t>
            </w:r>
          </w:p>
        </w:tc>
        <w:tc>
          <w:tcPr>
            <w:tcW w:w="3018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требования охраны труда, пожарной безопасности и производственной санитарии в организации питания;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весоизмерительных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организация работ по приготовлению горячих блюд, кулинарных изделий, закусок;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последовательность выполнения технологических операций, современные методы приготовления горячих блюд, кулинарных изделий, закусок;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регламенты, стандарты, в том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t>числе система анализа, оценки и управления опасными факторами (система ХАССП) и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нормативно-техническая документация, используемая при приготовления горячих блюд, кулинарных изделий, закусок;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возможные последствия нарушения санитарии и гигиены;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требования к личной гигиене персонала при подготовки производственного инвентаря и кухонной посуды;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безопасного хранения чистящих, моющих и дезинфицирующих средств, предназначенных для последующего использования;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правила утилизации отходов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назначение упаковочных материалов, способы хранения пищевых продуктов;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виды, назначение оборудования, инвентаря посуды, используемых для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(комплектования) готовых горячих блюд, кулинарных изделий, закусок;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способы и правила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(комплектования), упаковки на вынос готовых горячих блюд, кулинарных изделий, закусок;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условия, сроки, способы хранения горячих блюд, кулинарных изделий, закусок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ассортимент, требования к качеству, условия и сроки хранения традиционных видов овощей, грибов, рыбы, нерыбного водного сырья, домашней птицы, дичи;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оформления заявок на склад;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назначение и правила эксплуатации приборов для экспресс оценки качества и безопасности сырья и материалов</w:t>
            </w:r>
          </w:p>
        </w:tc>
      </w:tr>
      <w:tr w:rsidR="00855691" w:rsidTr="00A0525C">
        <w:tc>
          <w:tcPr>
            <w:tcW w:w="2238" w:type="dxa"/>
          </w:tcPr>
          <w:p w:rsidR="00855691" w:rsidRDefault="00A0525C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ПК 2.2 </w:t>
            </w: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4089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организовывать их хранение до момента использования;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подготавливать пряности, приправы, специи;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взвешивать, измерять продукты, входящие в состав бульонов, отваров в соответствии с рецептурой;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использовать региональные продукты для приготовления бульонов, отваров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применять, комбинировать методы приготовления: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обжаривать кости мелкого скота;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подпекать овощи;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замачивать сушеные грибы;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доводить до кипения и варить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на медленном огне бульоны и отвары до готовности;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удалять жир, снимать пену, процеживать с бульона;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использовать для приготовления бульонов концентраты промышленного производства;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определять степень готовности бульонов и отваров и их вкусовые качества, доводить до вкуса;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, сервировать и оформлять бульоны и отвары для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подачи в виде блюда; выдерживать температуру подачи бульонов и отваров;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охлаждать и замораживать бульоны и отвары с учетом требований к безопасности пищевых продуктов;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хранить свежеприготовленные, охлажденные и замороженные бульоны и отвары; разогревать бульоны и отвары</w:t>
            </w:r>
          </w:p>
        </w:tc>
        <w:tc>
          <w:tcPr>
            <w:tcW w:w="3018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критерии оценки качества основных продуктов и дополнительных ингредиентов для бульонов, отваров;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нормы взаимозаменяемости сырья и продуктов;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классификация, рецептуры, пищевая ценность, требования к качеству, методы приготовления, кулинарное назначение бульонов, отваров;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температурный режим и правила приготовления бульонов, отваров;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виды технологического оборудования и производственного инвентаря, используемые </w:t>
            </w:r>
            <w:proofErr w:type="gram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при приготовления</w:t>
            </w:r>
            <w:proofErr w:type="gram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бульонов, отваров, правила их безопасной эксплуатации;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санитарно-гигиенические требования к процессам приготовления, хранения и подачи кулинарной продукции;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техника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варианты оформления бульонов, отваров для подачи; методы сервировки и подачи бульонов, отваров; температура подачи бульонов, отваров;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назначение посуды для подачи, термосов, контейнеров для отпуска на вынос, транспортирования;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охлаждения, замораживания и хранения готовых бульонов, отваров; правила разогревания охлажденных, замороженных бульонов, отваров;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требования к безопасности хранения готовых бульонов, отваров;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маркирования упакованных бульонов, отваров</w:t>
            </w:r>
          </w:p>
        </w:tc>
      </w:tr>
      <w:tr w:rsidR="00855691" w:rsidTr="00A0525C">
        <w:tc>
          <w:tcPr>
            <w:tcW w:w="2238" w:type="dxa"/>
          </w:tcPr>
          <w:p w:rsidR="00855691" w:rsidRDefault="00855691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:rsidR="00A0525C" w:rsidRDefault="00A0525C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ПК 2.3 </w:t>
            </w: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4089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ингредиентов, организовывать их хранение в процессе приготовления;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подготавливать пряности, приправы, специи;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взвешивать, измерять продукты в соответствии с рецептурой, осуществлять их взаимозаменяемость в соответствии с нормами закладки, особенностями заказа, сезонностью;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использовать региональные продукты для приготовления супов;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применять, комбинировать методы приготовления супов: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пассеровать овощи, томатные продукты и муку;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готовить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льезоны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закладывать продукты, подготовленные полуфабрикаты в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определенной последовательности с учетом продолжительности их варки;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рационально использовать продукты, полуфабрикаты;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соблюдать температурный и временной режим варки супов;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изменять закладку продуктов в соответствии с изменением выхода супа;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определять степень готовности супов;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доводить супы до вкуса, до определенной консистенции;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проверять качество готовых супов перед отпуском, упаковкой на вынос;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сервировать и оформлять супы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соблюдать выход, выдерживать температуру подачи супов при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порционировании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охлаждать и замораживать полуфабрикаты для супов, готовые супы с учетом требований к безопасности пищевых продуктов;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хранить свежеприготовленные, охлажденные и замороженные супы; разогревать супы с учетом требований к безопасности готовой продукции;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контейнеры, эстетично упаковывать на вынос, для транспортирования;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рассчитывать стоимость, вести расчеты с потребителем при отпуске на вынос, вести учет реализованных супов;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консультировать потребителей, оказывать им помощь в выборе супов; владеть профессиональной терминологией, в том числе на иностранном языке</w:t>
            </w:r>
          </w:p>
        </w:tc>
        <w:tc>
          <w:tcPr>
            <w:tcW w:w="3018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взаимозаменяемости; критерии оценки качества основных продуктов и дополнительных ингредиентов для супов;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характеристика региональных видов сырья, продуктов;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нормы взаимозаменяемости сырья и продуктов;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классификация, рецептуры, пищевая ценность, требования к качеству, методы приготовления супов разнообразного ассортимента, в том числе региональных,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вегетарианских, для диетического питания;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температурный режим и правила приготовления заправочных супов, супов-пюре, вегетарианских, диетических супов, региональных;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виды технологического оборудования и производственного инвентаря, используемых </w:t>
            </w:r>
            <w:proofErr w:type="gram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при приготовления</w:t>
            </w:r>
            <w:proofErr w:type="gram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супов, правила их безопасной эксплуатации;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техника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варианты оформления супов для подачи;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назначение посуды для подачи, термосов, контейнеров для отпуска на вынос, транспортирования супов разнообразного ассортимента, в том числе региональных;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методы сервировки и подачи, температура подачи супов;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охлаждения, замораживания и хранения готовых супов; правила разогревания супов; требования к безопасности хранения готовых супов;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и порядок расчета потребителей при отпуске на вынос; ответственности за правильность расчетов с потребителями;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правила, техника общения с потребителями;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– базовый словарный запас на иностранном языке</w:t>
            </w:r>
          </w:p>
        </w:tc>
      </w:tr>
      <w:tr w:rsidR="00855691" w:rsidTr="00A0525C">
        <w:tc>
          <w:tcPr>
            <w:tcW w:w="2238" w:type="dxa"/>
          </w:tcPr>
          <w:p w:rsidR="00855691" w:rsidRDefault="00855691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:rsidR="00A0525C" w:rsidRDefault="00A0525C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ПК 2.4 </w:t>
            </w: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супов </w:t>
            </w: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lastRenderedPageBreak/>
              <w:t>разнообразного ассортимента</w:t>
            </w:r>
          </w:p>
        </w:tc>
        <w:tc>
          <w:tcPr>
            <w:tcW w:w="4089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организовывать их хранение в процессе приготовления соусов;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выбирать, подготавливать пряности, приправы, специи;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взвешивать, измерять продукты, входящие в состав соусов в соответствии с рецептурой; осуществлять их взаимозаменяемость в соответствии с нормами закладки, особенностями заказа, сезонностью;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рационально использовать продукты, полуфабрикаты;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готовить соусные полуфабрикаты: пассеровать овощи, томатные продукты, муку; подпекать овощи без жира; разводить, заваривать мучную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пассеровку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, готовить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льезоны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; варить и организовывать хранение концентрированных бульонов, готовить овощные и фруктовые пюре для соусной основы;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охлаждать, замораживать, размораживать, хранить, разогревать отдельные компоненты соусов, готовые соусы с учетом требований по безопасности;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закладывать продукты, подготовленные соусные полуфабрикаты в определенной последовательности с учетом продолжительности их варки;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соблюдать температурный и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вре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менной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режим варки соусов, определять степень готовности соусов;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применять, комбинировать различные методы приготовления основных соусов и их производных;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рассчитывать нормы закладки муки и других загустителей для получения соусов определенной консистенции;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изменять закладку продуктов в соответствии с изменением выхода соуса;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доводить соусы до вкуса;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проверять качество готовых соусов перед отпуском их на раздачу;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соусы с применением мерного инвентаря, дозаторов, с соблюдением требований по безопасности готовой продукции;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соблюдать выход соусов при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порционировании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выдерживать температуру подачи;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контейнеры, эстетично упаковывать соусы для транспортирования;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творчески оформлять тарелку с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горячими блюдами соусами</w:t>
            </w:r>
          </w:p>
        </w:tc>
        <w:tc>
          <w:tcPr>
            <w:tcW w:w="3018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критерии оценки качества основных продуктов и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дополнительных ингредиентов для соусов;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характеристика региональных видов сырья, продуктов;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нормы взаимозаменяемости сырья и продуктов;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ассортимент отдельных компонентов для соусов и соусных полуфабрикатов;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методы приготовления отдельных компонентов для соусов и соусных полуфабрикатов;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органолептические способы определения степени готовности и качества отдельных компонентов соусов и соусных полуфабрикатов;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ассортимент готовых соусных полуфабрикатов и соусов промышленного производства, их назначение и использование;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классификация, рецептуры, пищевая ценность, требования к качеству, методы приготовления соусов разнообразного ассортимента, в том числе региональных, вегетарианских, для диетического питания, их кулинарное назначение;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температурный режим и правила приготовления основных соусов и их производных;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 технологического оборудования и производственного инвентаря, используемые при приготовлении соусов, правила их безопасной эксплуатации;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правила охлаждения и замораживания отдельных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компонентов для соусов, соусных полуфабрикатов;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размораживания и разогрева отдельных компонентов для соусов, соусных полуфабрикатов;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требования к безопасности хранения отдельных компонентов соусов, соусных полуфабрикатов;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нормы закладки муки и других загустителей для получения соусов различной консистенции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техника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варианты подачи соусов;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назначение посуды для подачи, термосов, контейнеров для отпуска на вынос соусов;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методы сервировки и подачи соусов на стол; способы оформления тарелки соусами;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температура подачи соусов;</w:t>
            </w:r>
          </w:p>
          <w:p w:rsidR="00855691" w:rsidRPr="00176EC5" w:rsidRDefault="00855691" w:rsidP="00855691">
            <w:pPr>
              <w:rPr>
                <w:bCs/>
                <w:highlight w:val="green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требования к безопасности хранения готовых соусов</w:t>
            </w:r>
          </w:p>
        </w:tc>
      </w:tr>
      <w:tr w:rsidR="00855691" w:rsidTr="00A0525C">
        <w:tc>
          <w:tcPr>
            <w:tcW w:w="2238" w:type="dxa"/>
          </w:tcPr>
          <w:p w:rsidR="00A0525C" w:rsidRDefault="00A0525C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:rsidR="00A0525C" w:rsidRDefault="00A0525C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ПК 2.5 </w:t>
            </w: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855691" w:rsidRPr="00A0525C" w:rsidRDefault="00855691" w:rsidP="00A0525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89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организовывать их хранение в процессе приготовления горячих блюд и гарниров;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подготавливать пряности, приправы, специи;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взвешивать, измерять продукты, входящие в состав горячих блюд и гарниров в соответствии с рецептурой;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использовать региональные продукты для приготовления горячих блюд и гарниров из овощей, грибов, круп, бобовых, макаронных изделий разнообразного ассортимента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выбирать, применять комбинировать различные способы приготовления блюд и гарниров из овощей и грибов с учетом типа питания, их вида и кулинарных свойств: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замачивать сушеные;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бланшировать;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варить в воде или в молоке;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готовить на пару;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припускать в воде, бульоне и собственном соку;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- жарить сырые и предварительно отваренные;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- жарить на решетке гриля и плоской поверхности;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фаршировать, тушить, запекать;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готовить овощные пюре;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готовить начинки из грибов;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определять степень готовности блюд и гарниров из овощей и грибов;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доводить до вкуса, нужной консистенции блюда и гарниры из овощей и грибов;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применять комбинировать различные способы приготовления блюд и гарниров из круп, бобовых и макаронных изделий с учетом типа питания, вида основного сырья и его кулинарных свойств: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замачивать в воде или молоке;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бланшировать;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варить в воде или в молоке;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готовить на пару;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припускать в воде, бульоне и смеси молока и воды;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предварительно отваренные;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готовить массы из каш, формовать, жарить, запекать изделия из каш;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готовить блюда из круп в сочетании с мясом, овощами;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выкладывать в формы для запекания, запекать подготовленные макаронные изделия, бобовые;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готовить пюре из бобовых;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определять степень готовности блюд и гарниров из круп, бобовых, макаронных изделий;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доводить до вкуса, нужной консистенции блюда и гарниры из круп, бобовых, макаронных изделий;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рассчитывать соотношение жидкости и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основновного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продукта в соответствии с нормами для замачивания, варки,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припускания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круп, бобовых, макаронных изделий;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проверять качество готовых из овощей, грибов, круп, бобовых, макаронных изделий перед отпуском, упаковкой на вынос;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сервировать и оформлять блюда и гарниры из овощей, грибов, круп, бобовых, макаронных изделий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соблюдать выход при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порционировании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выдерживать температуру по-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дачи горячих блюд и гарниров из овощей, грибов, круп, бобовых, макаронных изделий;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охлаждать и замораживать готовые горячие блюда и гарниры с учетом требований к безопасности пищевых продуктов;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хранить свежеприготовленные, охлажденные и замороженные блюда и гарниры из овощей, грибов, круп, бобовых, макаронных изделий;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разогревать блюда и гарниры из овощей, грибов, круп, бобовых, макаронных изделий с учетом требований к безопасности готовой продукции;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контейнеры, эстетично упаковывать на вынос, для транспортирования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рассчитывать стоимость,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вести учет реализованных горячих блюд и гарниров из овощей, грибов, круп, бобовых, макаронных изделий разнообразного ассортимента;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владеть профессиональной терминологией; консультировать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потребителей, оказывать им помощь в выборе горячих блюд и гарниров из овощей, грибов, круп, бобовых, 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  <w:lang w:val="en-US"/>
              </w:rPr>
              <w:t>макаронных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  <w:lang w:val="en-US"/>
              </w:rPr>
              <w:t>изделий</w:t>
            </w:r>
            <w:proofErr w:type="spellEnd"/>
          </w:p>
        </w:tc>
        <w:tc>
          <w:tcPr>
            <w:tcW w:w="3018" w:type="dxa"/>
          </w:tcPr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критерии оценки качества основных продуктов и дополнительных ингредиентов для горячих блюд и гарниров из овощей, грибов, круп, бобовых, макаронных изделий разнообразного ассортимента;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характеристика региональных видов сырья, продуктов;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нормы взаимозаменяемости сырья и продуктов;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методы приготовления блюд и гарниров из овощей и грибов, правила их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выбора с учетом типа питания, кулинарных свойств овощей и грибов;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назначение и правила безопасной эксплуатации оборудования, инвентаря инструментов;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ассортимент, рецептуры, требования к качеству, температура подачи блюд и гарниров из овощей и грибов;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органолептические способы определения готовности;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ассортимент пряностей, приправ, используемых при приготовлении блюд из овощей и грибов, их сочетаемость с основными продуктами;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методы приготовления блюд и гарниров из круп, бобовых и макаронных изделий, правила их выбора с учетом типа питания, кулинарных свойств основного сырья и продуктов;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назначение и правила безопасной эксплуатации оборудования, инвентаря инструментов;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ассортимент, рецептуры, требования к качеству, температура подачи блюд и гарниров из круп, бобовых и макаронных изделий;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органолептические способы определения готовности;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ассортимент пряностей, приправ, используемых при приготовлении блюд и гарниров из круп, бобовых и макаронных изделий, их сочетаемость с основными продуктами;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техника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варианты оформления блюд и гарниров из овощей, грибов, круп, бобовых, макаронных изделий разнообразного ассортимента для подачи;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назначение посуды для подачи, термосов, контейнеров для отпуска на вынос блюд и гарниров из овощей, грибов, круп, бобовых, макаронных изделий разнообразного ассортимента, в том числе региональных;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методы сервировки и подачи, температура подачи блюд и гарниров из овощей, грибов, круп, бобовых, макаронных изделий разнообразного ассортимента;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разогревания,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охлаждения, замораживания и хранения готовых блюд и гарниров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из овощей, грибов, круп, бобовых, макаронных изделий разнообразного ассортимента;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требования к безопасности хранения готовых горячих блюд и гарниров из овощей, грибов, круп, бобовых, макаронных изделий разнообразного ассортимента;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правила и порядок расчета потребителей при оплате наличными деньгами, при безналичной форме оплаты;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поведения, степень ответственности за правильность расчетов с потребителями;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правила, техника общения с потребителями;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базовый словарный запас на иностранном языке</w:t>
            </w:r>
          </w:p>
        </w:tc>
      </w:tr>
      <w:tr w:rsidR="00855691" w:rsidTr="00A0525C">
        <w:tc>
          <w:tcPr>
            <w:tcW w:w="2238" w:type="dxa"/>
          </w:tcPr>
          <w:p w:rsidR="00855691" w:rsidRDefault="00855691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2.6</w:t>
            </w:r>
            <w:r w:rsidR="00A0525C"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4089" w:type="dxa"/>
          </w:tcPr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организовывать их хранение в процессе приготовления горячих блюд, кулинарных изделий, закусок из яиц, творога, сыра, муки с соблюдением требований по безопасности продукции, товарного соседства;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подготавливать пряности, приправы, специи;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взвешивать, измерять продукты, входящие в состав горячих блюд, кулинарных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издлий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и закусок из яиц, творога, сыра, муки в соответствии с рецептурой;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использовать региональные продукты для приготовления горячих блюд, кулинарных изделий и закусок из яиц,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творога, сыра, муки разнообразного ассортимента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применять комбинировать различные способы приготовления горячих блюд из яиц с учетом типа питания, вида основного сырья, его кулинарных свойств: (варить в скорлупе и без, готовить на пару, жарить основным способом и с добавлением других ингредиентов, жарить на плоской поверхности, во фритюре, фаршировать, запекать)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определять степень готовности блюд из яиц; доводить до вкуса;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выбирать, применять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комбиниро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различные способы приготовления горячих блюд из творога с учетом типа питания, вида основного сырья, его кулинарных свойств: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протирать и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отпрессовывать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творог вручную и механизированным способом;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формовать изделия из творога;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жарить, варить на пару, запекать изделия из творога;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на плоской поверхности;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жарить, запекать на гриле;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определять степень готовности блюд из творога; доводить до вкуса;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применять комбинировать различные способы приготовления горячих блюд, кулинарных изделий из муки с учетом типа питания, вида основного сырья, его кулинарных свойств: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замешивать тесто дрожжевое (для оладий, блинов, пончиков, пиццы) и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бездрожжевое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(для лапши домашней, пельменей, вареников, чебуреков, блинчиков);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формовать изделия из теста (пельмени, вареники, пиццу, пончики, чебуреки и т.д.);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охлаждать и замораживать тесто и изделия из теста с фаршами;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подготавливать продукты для пиццы;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раскатывать тесто, нарезать лапшу домашнюю вручную и механизированным способом;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на сковороде, на плоской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поверхности блинчики, блины, оладьи;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выпекать, варить в воде и на пару изделия из теста;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в большом количестве жира;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после предварительного отваривания изделий из теста;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разогревать в СВЧ готовые мучные изделия;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определять степень готовности блюд, кулинарных изделий из муки; доводить до вкуса;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проверять качество готовых блюд, кулинарных изделий, закусок перед отпуском, упаковкой на вынос;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сервировать и оформлять блюда, кулинарные изделия, закуски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 xml:space="preserve">соблюдать выход при </w:t>
            </w:r>
            <w:proofErr w:type="spellStart"/>
            <w:r w:rsidRPr="00A12203">
              <w:rPr>
                <w:rFonts w:eastAsia="Times New Roman"/>
                <w:color w:val="000000"/>
                <w:sz w:val="24"/>
                <w:szCs w:val="24"/>
              </w:rPr>
              <w:t>порционировании</w:t>
            </w:r>
            <w:proofErr w:type="spellEnd"/>
            <w:r w:rsidRPr="00A12203">
              <w:rPr>
                <w:rFonts w:eastAsia="Times New Roman"/>
                <w:color w:val="000000"/>
                <w:sz w:val="24"/>
                <w:szCs w:val="24"/>
              </w:rPr>
              <w:t>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выдерживать температуру подачи горячих блюд, кулинарных изделий, закусок из яиц, творога, сыра, муки;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охлаждать и замораживать готовые горячие блюда и полуфабрикаты из теста с учетом требований к безопасности пищевых продуктов;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хранить свежеприготовленные, охлажденные и замороженные блюда, кулинарные изделия, полуфабрикаты для них с учетом требований по безопасности готовой продукции;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разогревать охлажденные и замороженные блюда, кулинарные изделия с учетом требований к безопасности готовой продукции;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контейнеры, эстетично упаковывать на вынос, для транспортирования;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рассчитывать стоимость,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вести учет реализованных горячих блюд, кулинарных изделий, закусок из яиц, творога, сыра, муки разнообразного ассортимента;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владеть профессиональной терминологией;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– консультировать потребителей, оказывать им помощь в выборе горячих блюд и гарниров из овощей, грибов, круп, бобовых, макаронных изделий</w:t>
            </w:r>
          </w:p>
        </w:tc>
        <w:tc>
          <w:tcPr>
            <w:tcW w:w="3018" w:type="dxa"/>
          </w:tcPr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организовывать их хранение в процессе приготовления горячих блюд, кулинарных изделий, закусок из яиц, творога, сыра, муки с соблюдением требований по безопасности продукции, товарного соседства;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подготавливать пряности, приправы, специи;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взвешивать, измерять продукты, входящие в состав горячих блюд, кулинарных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издлий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и закусок из яиц, творога, сыра, муки в соответствии с рецептурой;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использовать региональные продукты для приготовления горячих блюд, кулинарных изделий и закусок из яиц,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творога, сыра, муки разнообразного ассортимента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применять комбинировать различные способы приготовления горячих блюд из яиц с учетом типа питания, вида основного сырья, его кулинарных свойств: (варить в скорлупе и без, готовить на пару, жарить основным способом и с добавлением других ингредиентов, жарить на плоской поверхности, во фритюре, фаршировать, запекать)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определять степень готовности блюд из яиц; доводить до вкуса;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выбирать, применять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комбиниро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различные способы приготовления горячих блюд из творога с учетом типа питания, вида основного сырья, его кулинарных свойств: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протирать и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отпрессовывать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творог вручную и механизированным способом;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формовать изделия из творога;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жарить, варить на пару, запекать изделия из творога;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на плоской поверхности;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жарить, запекать на гриле;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определять степень готовности блюд из творога; доводить до вкуса;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выбирать, применять комбинировать различные способы приготовления горячих блюд, кулинарных изделий из муки с учетом типа питания, вида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основного сырья, его кулинарных свойств: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замешивать тесто дрожжевое (для оладий, блинов, пончиков, пиццы) и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бездрожжевое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(для лапши домашней, пельменей, вареников, чебуреков, блинчиков);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формовать изделия из теста (пельмени, вареники, пиццу, пончики, чебуреки и т.д.);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охлаждать и замораживать тесто и изделия из теста с фаршами;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подготавливать продукты для пиццы;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раскатывать тесто, нарезать лапшу домашнюю вручную и механизированным способом;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на сковороде, на плоской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поверхности блинчики, блины, оладьи;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выпекать, варить в воде и на пару изделия из теста;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в большом количестве жира;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после предварительного отваривания изделий из теста;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разогревать в СВЧ готовые мучные изделия;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определять степень готовности блюд, кулинарных изделий из муки; доводить до вкуса;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проверять качество готовых блюд, кулинарных изделий, закусок перед отпуском, упаковкой на вынос;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, сервировать и оформлять блюда, кулинарные изделия, закуски для подачи с учетом рационального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использования ресурсов, соблюдением требований по безопасности готовой продукции;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 xml:space="preserve">соблюдать выход при </w:t>
            </w:r>
            <w:proofErr w:type="spellStart"/>
            <w:r w:rsidRPr="00A12203">
              <w:rPr>
                <w:rFonts w:eastAsia="Times New Roman"/>
                <w:color w:val="000000"/>
                <w:sz w:val="24"/>
                <w:szCs w:val="24"/>
              </w:rPr>
              <w:t>порционировании</w:t>
            </w:r>
            <w:proofErr w:type="spellEnd"/>
            <w:r w:rsidRPr="00A12203">
              <w:rPr>
                <w:rFonts w:eastAsia="Times New Roman"/>
                <w:color w:val="000000"/>
                <w:sz w:val="24"/>
                <w:szCs w:val="24"/>
              </w:rPr>
              <w:t>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выдерживать температуру подачи горячих блюд, кулинарных изделий, закусок из яиц, творога, сыра, муки;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охлаждать и замораживать готовые горячие блюда и полуфабрикаты из теста с учетом требований к безопасности пищевых продуктов;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хранить свежеприготовленные, охлажденные и замороженные блюда, кулинарные изделия, полуфабрикаты для них с учетом требований по безопасности готовой продукции;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разогревать охлажденные и замороженные блюда, кулинарные изделия с учетом требований к безопасности готовой продукции;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контейнеры, эстетично упаковывать на вынос, для транспортирования;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рассчитывать стоимость,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вести учет реализованных горячих блюд, кулинарных изделий, закусок из яиц, творога, сыра, муки разнообразного ассортимента;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владеть профессиональной терминологией;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– консультировать потребителей, оказывать им помощь в выборе горячих блюд и гарниров из овощей, грибов, круп, бобовых, макаронных изделий</w:t>
            </w:r>
          </w:p>
        </w:tc>
      </w:tr>
      <w:tr w:rsidR="00855691" w:rsidTr="00A0525C">
        <w:tc>
          <w:tcPr>
            <w:tcW w:w="2238" w:type="dxa"/>
          </w:tcPr>
          <w:p w:rsidR="00A0525C" w:rsidRDefault="00A0525C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:rsidR="00A0525C" w:rsidRDefault="00A0525C" w:rsidP="0085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ПК 2.7 </w:t>
            </w: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  <w:p w:rsidR="00855691" w:rsidRPr="00A0525C" w:rsidRDefault="00855691" w:rsidP="00A0525C">
            <w:pPr>
              <w:ind w:firstLine="70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89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подбирать в соответствии с технологическими требованиями, оценивать качество и безопасность рыбы, нерыбного водного сырья и дополнительных ингредиентов к ним;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организовывать их хранение в процессе приготовления горячих блюд, кулинарных изделий, заку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с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ок из рыбы, нерыбного водного сырья;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подготавливать пряности, приправы, специи;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взвешивать, измерять продукты, входящие в состав горячих блюд, кулинарных изделий, закусок в соответствии с рецептурой;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использовать региональные продукты для приготовления горячих блюд кулинарных изделий, закусок из рыбы, нерыбного водного сырья разнообразного ассортимента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применять комбинировать различные способы приготовления горячих блюд, кулинарных изделий, закусок из рыбы, нерыбного водного сырья с учетом типа питания, их вида и кулинарных свойств: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варить рыбу порционными кусками в воде или в молоке;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готовить на пару;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припускать рыбу порционными кусками, изделия из рыбной котлетной массы в воде, бульоне;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порционные куски рыбу, рыбу целиком, изделия из рыбной котлетной массы основным способом, во фритюре;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порционные куски рыбу, рыбу целиком, изделия из рыбной котлетной массы на решетке гриля и плоской поверхности;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фаршировать, тушить, запекать с гарниром и без;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варить креветок, раков, гребешков, филе кальмаров, морскую капусту в воде и других жидкостях;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бланшировать и отваривать мясо крабов;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припускать мидий в небольшом количестве жидкости и собственном соку;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кальмаров, креветок, мидий на решетке гриля, основным способом, в большом количестве жира;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определять степень готовности горячих блюд, кулинарных изделий из рыбы, нерыбного водного сырья; доводить до вкуса;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проверять качество готовых горячих блюд, кулинарных изделий, закусок из рыбы, нерыбного водного сырья перед отпуском, упаковкой на вынос;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сервировать и оформлять горячие блюда, кулинарные изделия, закуски из рыбы, нерыбного водного сырья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 xml:space="preserve">соблюдать выход при </w:t>
            </w:r>
            <w:proofErr w:type="spellStart"/>
            <w:r w:rsidRPr="00A12203">
              <w:rPr>
                <w:rFonts w:eastAsia="Times New Roman"/>
                <w:color w:val="000000"/>
                <w:sz w:val="24"/>
                <w:szCs w:val="24"/>
              </w:rPr>
              <w:t>порционировании</w:t>
            </w:r>
            <w:proofErr w:type="spellEnd"/>
            <w:r w:rsidRPr="00A12203">
              <w:rPr>
                <w:rFonts w:eastAsia="Times New Roman"/>
                <w:color w:val="000000"/>
                <w:sz w:val="24"/>
                <w:szCs w:val="24"/>
              </w:rPr>
              <w:t>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выдерживать температуру подачи горячих блюд, кулинарных изделий, закусок из рыбы, нерыбного водного сырья;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охлаждать и замораживать готовые горячих блюд, кулинарных изделий, закусок из рыбы, нерыбного водного сырья с учетом требований к безопасности пищевых продуктов;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хранить свежеприготовленные, охлажденные и замороженные блюда, кулинарные изделия, закуски из рыбы, нерыбного водного сырья;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разогревать блюда, кулинарные изделия, закуски из рыбы, нерыбного водного сырья с учетом требований к безопасности готовой продукции;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контейнеры, эстетично упаковывать на вынос, для транспортирования;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рассчитывать стоимость,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вести расчет с потребителями при отпуске на вынос, учет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реализованных горячих блюд, кулинарных изделий, закусок из рыбы, нерыбного водного сырья разнообразного ассортимента;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владеть профессиональной терминологией;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консультировать потребителей, оказывать им помощь в выборе горячих блюд, кулинарных изделий, закусок из рыбы, нерыбного водного сырья</w:t>
            </w:r>
          </w:p>
        </w:tc>
        <w:tc>
          <w:tcPr>
            <w:tcW w:w="3018" w:type="dxa"/>
          </w:tcPr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критерии оценки качества основных продуктов и дополнительных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ингредиентов для горячих блюд кулинарных изделий, закусок из рыбы, нерыбного водного сырья разнообразного ассортимента;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характеристика региональных видов сырья, продуктов;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нормы взаимозаменяемости сырья и продуктов;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методы приготовления горячих блюд, кулинарных изделий, закусок из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рыбы, нерыбного водного сырья, правила их выбора с учетом типа питания, кулинарных свойств рыбы и нерыбного водного сырья;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назначение и правила безопасной эксплуатации оборудования, инвентаря инструментов;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ассортимент, рецептуры, требования к качеству,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температура подачи горячих блюд, кулинарных изделий, закусок из рыбы, нерыбного водного сырья;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органолептические способы определения готовности;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ассортимент пряностей, приправ, используемых при приготовления горячих блюд, кулинарных изделий, закусок из рыбы, нерыбного водного сырья, их сочетаемость с основными продуктами;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техника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варианты оформления горячих блюд, кулинарных изделий, закусок из рыбы, нерыбного водного сырья разнообразного ассортимента для подачи;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назначение посуды для подачи, термосов, контейнеров для отпуска на вынос горячих блюд, кулинарных изделий, закусок из рыбы, нерыбного водного сырья разнообразного ассортимента, в том числе региональных;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методы сервировки и подачи, температура подачи горячих блюд, кулинарных изделий, закусок из рыбы, нерыбного водного сырья разнообразного ассортимента;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правила разогревания,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охлаждения, замораживания и хранения готовых горячих блюд, кулинарных изделий, закусок из рыбы, нерыбного водного сырья разнообразного ассортимента;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требования к безопасности хранения готовых горячих блюд, кулинарных изделий, закусок из рыбы, нерыбного водного сырья разнообразного ассортимента;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маркирования упакованных блюд, кулинарных изделий, закусок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из рыбы, нерыбного водного сырья, правила заполнения этикеток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и порядок расчета потребителей при отпуске на вынос;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поведения, степень ответственности за правильность расчетов с потребителями;</w:t>
            </w:r>
          </w:p>
          <w:p w:rsidR="00855691" w:rsidRPr="00AE6F16" w:rsidRDefault="00855691" w:rsidP="0085569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правила, техника общения с потребителями;</w:t>
            </w:r>
          </w:p>
          <w:p w:rsidR="00855691" w:rsidRPr="00AE6F16" w:rsidRDefault="00855691" w:rsidP="0085569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базовый словарный запас на иностранном языке</w:t>
            </w:r>
          </w:p>
        </w:tc>
      </w:tr>
      <w:tr w:rsidR="00A0525C" w:rsidTr="00A0525C">
        <w:tc>
          <w:tcPr>
            <w:tcW w:w="2238" w:type="dxa"/>
          </w:tcPr>
          <w:p w:rsidR="00A0525C" w:rsidRDefault="00A0525C" w:rsidP="00A0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2.8</w:t>
            </w: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4089" w:type="dxa"/>
          </w:tcPr>
          <w:p w:rsidR="00A0525C" w:rsidRPr="00AE6F16" w:rsidRDefault="00A0525C" w:rsidP="00A0525C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подбирать в соответствии с технологическими требованиями, оценивать качество и безопасность мяса, мясных продуктов, домашней птицы, дичи, кролика и дополнительных ингредиентов к ним;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организовывать их хранение в процессе приготовления горячих блюд, кулинарных изделий,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закуок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 из мяса, домашней птицы, дичи. кролика;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подготавливать пряности, приправы, специи;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взвешивать, измерять продукты, входящие в состав горячих блюд, кулинарных изделий, закусок в соответствии с рецептурой;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использовать региональные продукты для приготовления горячих блюд кулинарных изделий, закусок из мяса, домашней птицы, дичи, кролика разнообразного ассортимента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выбирать, применять комбинировать различные способы приготовления горячих блюд, кулинарных изделий, закусок из мяса, мясных продуктов, домашней птицы, дичи, кролика с учетом типа питания, их вида и кулинарных</w:t>
            </w:r>
          </w:p>
          <w:p w:rsidR="00A0525C" w:rsidRPr="00AE6F16" w:rsidRDefault="00A0525C" w:rsidP="00A0525C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свойств: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варить мясо, мясные продукты, подготовленные тушки домашней птицы, дичи, кролика основным способом;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варить изделия из мясной котлетной массы, котлетной массы из домашней птицы, дичи на пару;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припускать мясо, мясные продукты, птицу, кролика порционными кусками, изделия из котлетной массы в небольшом количестве жидкости и на пару;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мясо крупным куском, подготовленные тушки птицы, дичи, кролика целиком;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порционные куски мяса, мясных продуктов, домашней птицы, дичи, кролика, изделия из котлетной массы основным способом, во фритюре;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порционные куски мяса, мясных продуктов, домашней птицы, дичи, кролика, изделия из котлетной, натуральной рублей массы на решетке гриля и плоской поверхности;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мясо, мясные продукты, домашнюю птицу, кролика мелкими кусками;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пластованные тушки птицы под прессом;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жарить на шпажках, на вертеле на огне, на гриле;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тушить мясо крупным, порционным и мелкими кусками гарниром и без;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запекать мясо, мясные продукты, домашнюю птицу, дичь, кролика в сыром виде и после предварительной варки, тушения, обжаривания с гарниром, соусом и без;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бланшировать, отваривать мясные продукты;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определять степень готовности горячих блюд, кулинарных изделий из мяса, мясных продуктов, домашней птицы, дичи, кролика; доводить до вкуса;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проверять качество готовых горячих блюд, кулинарных изделий, закусок из мяса, мясных продуктов, домашней птицы, дичи, кролика перед отпуском, упаковкой на вынос;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порционировать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сервировать и оформлять горячие блюда, кулинарные изделия, закуски из мяса, мясных продуктов, домашней птицы, дичи, кролика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 xml:space="preserve">соблюдать выход при </w:t>
            </w:r>
            <w:proofErr w:type="spellStart"/>
            <w:r w:rsidRPr="00A12203">
              <w:rPr>
                <w:rFonts w:eastAsia="Times New Roman"/>
                <w:color w:val="000000"/>
                <w:sz w:val="24"/>
                <w:szCs w:val="24"/>
              </w:rPr>
              <w:t>порционировании</w:t>
            </w:r>
            <w:proofErr w:type="spellEnd"/>
            <w:r w:rsidRPr="00A12203">
              <w:rPr>
                <w:rFonts w:eastAsia="Times New Roman"/>
                <w:color w:val="000000"/>
                <w:sz w:val="24"/>
                <w:szCs w:val="24"/>
              </w:rPr>
              <w:t>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выдерживать температуру подачи горячих блюд, кулинарных изделий, закусок из мяса, мясных продуктов, домашней птицы, дичи, кролика;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охлаждать и замораживать готовые горячие блюда, кулинарные изделия, закуски из мяса, мясных продуктов, домашней птицы, дичи, кролика с учетом требований к безопасности пищевых продуктов;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хранить свежеприготовленные, охлажденные и замороженные блюда, кулинарные изделия, закуски из мяса, мясных продуктов, домашней птицы, дичи, кролика;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разогревать блюда, кулинарные изделия, закуски из мяса, мясных продуктов, домашней птицы, дичи, кролика с учетом требований к безопасности готовой продукции;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выбирать контейнеры, эстетично упаковывать на вынос, для транспортирования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рассчитывать стоимость,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вести расчет с потребителем при отпуске на вынос, учет реализованных горячих блюд, кулинарных изделий, закусок мяса, мясных продуктов, домашней птицы, дичи, кролика разнообразного ассортимента;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владеть профессиональной терминологией;</w:t>
            </w:r>
          </w:p>
          <w:p w:rsidR="00A0525C" w:rsidRPr="00AE6F16" w:rsidRDefault="00A0525C" w:rsidP="00A0525C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консультировать потребителей, оказывать им помощь в выборе горячих блюд, кулинарных изделий, закусок из мяса, мясных продуктов, домашней птицы, дичи, кролика</w:t>
            </w:r>
          </w:p>
        </w:tc>
        <w:tc>
          <w:tcPr>
            <w:tcW w:w="3018" w:type="dxa"/>
          </w:tcPr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критерии оценки качества основных продуктов и дополнительных ингредиентов для горячих блюд кулинарных изделий, закусок из мяса, домашней птицы, дичи, кролика разнообразного ассортимента;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характеристика региональных видов сырья, продуктов;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нормы взаимозаменяемости сырья и продуктов;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методы приготовления горячих блюд, кулинарных изделий, закусок из мяса, мясных продуктов, домашней птицы, дичи, кролика, правила их выбора с учетом типа питания, кулинарных свойств продуктов;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назначение и правила безопасной эксплуатации оборудования, инвентаря инструментов;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ассортимент, рецептуры, требования к качеству, температура подачи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горячих блюд, кулинарных изделий, закусок из мяса, мясных продуктов, домашней птицы, дичи, кролика;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органолептические способы определения готовности;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ассортимент пряностей, приправ, используемых при приготовления горячих блюд, кулинарных изделий, закусок из мяса, мясных продуктов, домашней птицы, дичи, кролика, их сочетаемость с основными продуктами;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техника </w:t>
            </w:r>
            <w:proofErr w:type="spellStart"/>
            <w:r w:rsidRPr="00AE6F16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AE6F16">
              <w:rPr>
                <w:rFonts w:eastAsia="Times New Roman"/>
                <w:color w:val="000000"/>
                <w:sz w:val="24"/>
                <w:szCs w:val="24"/>
              </w:rPr>
              <w:t>, варианты оформления горячих блюд, кулинарных изделий, закусок из мяса, мясных продуктов, домашней птицы, дичи, кролика разнообразного ассортимента для</w:t>
            </w:r>
          </w:p>
          <w:p w:rsidR="00A0525C" w:rsidRPr="00AE6F16" w:rsidRDefault="00A0525C" w:rsidP="00A0525C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203">
              <w:rPr>
                <w:rFonts w:eastAsia="Times New Roman"/>
                <w:color w:val="000000"/>
                <w:sz w:val="24"/>
                <w:szCs w:val="24"/>
              </w:rPr>
              <w:t>подачи;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виды, назначение посуды для подачи, термосов, контейнеров для отпуска на вынос горячих блюд, кулинарных изделий, закусок из мяса, мясных продуктов, домашней птицы, дичи, кролика разнообразного ассортимента, в том числе региональных;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 xml:space="preserve">методы сервировки и подачи, температура подачи горячих блюд, кулинарных изделий, закусок из мяса, мясных продуктов, домашней птицы, дичи, кролика </w:t>
            </w:r>
            <w:r w:rsidRPr="00AE6F16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разнообразного ассортимента;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охлаждения, замораживания и хранения готовых блюд, разогревания охлажденных, замороженных блюд, кулинарных изделий, закусок из мяса, мясных продуктов, домашней птицы, дичи, кролика разнообразного ассортимента;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требования к безопасности хранения готовых горячих блюд, кулинарных изделий, закусок из мяса, мясных продуктов, домашней птицы, дичи, кролика разнообразного ассортимента;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и порядок расчета потребителей при отпуске на вынос;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 поведения, степень ответственности за правильность расчетов с потребителями;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правила, техника общения с потребителями;</w:t>
            </w:r>
          </w:p>
          <w:p w:rsidR="00A0525C" w:rsidRPr="00AE6F16" w:rsidRDefault="00A0525C" w:rsidP="00A0525C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E6F16">
              <w:rPr>
                <w:rFonts w:eastAsia="Times New Roman"/>
                <w:color w:val="000000"/>
                <w:sz w:val="24"/>
                <w:szCs w:val="24"/>
              </w:rPr>
              <w:t>базовый словарный запас на иностранном языке</w:t>
            </w:r>
          </w:p>
        </w:tc>
      </w:tr>
      <w:tr w:rsidR="0034773B" w:rsidTr="00A0525C">
        <w:tc>
          <w:tcPr>
            <w:tcW w:w="2238" w:type="dxa"/>
          </w:tcPr>
          <w:p w:rsidR="00547ECB" w:rsidRPr="00BA0D22" w:rsidRDefault="0034773B" w:rsidP="00547ECB">
            <w:pPr>
              <w:shd w:val="clear" w:color="auto" w:fill="FFFFFF"/>
              <w:rPr>
                <w:rFonts w:eastAsia="Times New Roman"/>
                <w:color w:val="1A1A1A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3.1</w:t>
            </w:r>
            <w:r w:rsidR="00547ECB" w:rsidRPr="00BA0D22">
              <w:rPr>
                <w:rFonts w:eastAsia="Times New Roman"/>
                <w:color w:val="1A1A1A"/>
              </w:rPr>
              <w:t xml:space="preserve"> </w:t>
            </w:r>
            <w:r w:rsidR="00547ECB" w:rsidRPr="00BA0D22">
              <w:rPr>
                <w:rFonts w:eastAsia="Times New Roman"/>
                <w:color w:val="1A1A1A"/>
                <w:sz w:val="24"/>
                <w:szCs w:val="24"/>
              </w:rPr>
              <w:t xml:space="preserve">Подготавливать рабочее место, </w:t>
            </w:r>
            <w:r w:rsidR="00547ECB" w:rsidRPr="00BA0D22">
              <w:rPr>
                <w:rFonts w:eastAsia="Times New Roman"/>
                <w:color w:val="1A1A1A"/>
                <w:sz w:val="24"/>
                <w:szCs w:val="24"/>
              </w:rPr>
              <w:lastRenderedPageBreak/>
              <w:t xml:space="preserve">оборудование, </w:t>
            </w:r>
            <w:proofErr w:type="spellStart"/>
            <w:proofErr w:type="gramStart"/>
            <w:r w:rsidR="00547ECB" w:rsidRPr="00BA0D22">
              <w:rPr>
                <w:rFonts w:eastAsia="Times New Roman"/>
                <w:color w:val="1A1A1A"/>
                <w:sz w:val="24"/>
                <w:szCs w:val="24"/>
              </w:rPr>
              <w:t>сырье,исходные</w:t>
            </w:r>
            <w:proofErr w:type="spellEnd"/>
            <w:proofErr w:type="gramEnd"/>
          </w:p>
          <w:p w:rsidR="0034773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BA0D22">
              <w:rPr>
                <w:rFonts w:eastAsia="Times New Roman"/>
                <w:color w:val="1A1A1A"/>
                <w:sz w:val="24"/>
                <w:szCs w:val="24"/>
              </w:rPr>
              <w:t>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4089" w:type="dxa"/>
          </w:tcPr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>проводить текущую уборку рабочего места повара в соответствии с инструкциями и регламентами, стандартами чистоты;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применять регламенты, стандарты и нормативно-техническую документацию, соблюдать санитарные требования;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выбирать и применять моющие и дезинфицирующие средства;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 xml:space="preserve">владеть техникой ухода за </w:t>
            </w:r>
            <w:proofErr w:type="spellStart"/>
            <w:r w:rsidRPr="004477AB">
              <w:rPr>
                <w:bCs/>
              </w:rPr>
              <w:t>весоизмерительным</w:t>
            </w:r>
            <w:proofErr w:type="spellEnd"/>
            <w:r w:rsidRPr="004477AB">
              <w:rPr>
                <w:bCs/>
              </w:rPr>
              <w:t xml:space="preserve"> оборудованием;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 xml:space="preserve">соблюдать правила мытья кухонных ножей, острых, </w:t>
            </w:r>
            <w:proofErr w:type="spellStart"/>
            <w:r w:rsidRPr="004477AB">
              <w:rPr>
                <w:bCs/>
              </w:rPr>
              <w:t>травмоопасных</w:t>
            </w:r>
            <w:proofErr w:type="spellEnd"/>
            <w:r w:rsidRPr="004477AB">
              <w:rPr>
                <w:bCs/>
              </w:rPr>
              <w:t xml:space="preserve"> частей технологического оборудования;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соблюдать условия хранения кухонной посуды, инвентаря, инструментов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4477AB">
              <w:rPr>
                <w:bCs/>
              </w:rPr>
              <w:t>весоизмерительные</w:t>
            </w:r>
            <w:proofErr w:type="spellEnd"/>
            <w:r w:rsidRPr="004477AB">
              <w:rPr>
                <w:bCs/>
              </w:rPr>
              <w:t xml:space="preserve"> приборы в соответствии с инструкциями и регламентами, стандартами чистоты;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соблюдать правила техники безопасности, пожарной безопасности, охраны труда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выбирать, подготавливать материалы, посуду, контейнеры, оборудование для упаковки, хранения, подготовки к транспортированию готовых холодных блюд, кулинарных изделий, закусок;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осуществлять их выбор в соответствии с технологическими требованиями;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34773B" w:rsidRPr="004477AB" w:rsidRDefault="0034773B" w:rsidP="0034773B">
            <w:pPr>
              <w:rPr>
                <w:bCs/>
                <w:highlight w:val="green"/>
              </w:rPr>
            </w:pPr>
            <w:r w:rsidRPr="004477AB">
              <w:rPr>
                <w:bCs/>
              </w:rPr>
              <w:t>своевременно оформлять заявку на склад</w:t>
            </w:r>
          </w:p>
        </w:tc>
        <w:tc>
          <w:tcPr>
            <w:tcW w:w="3018" w:type="dxa"/>
          </w:tcPr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>требования охраны труда, пожарной безопасности и производственной санитарии в организации питания;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4477AB">
              <w:rPr>
                <w:bCs/>
              </w:rPr>
              <w:t>весоизмерительных</w:t>
            </w:r>
            <w:proofErr w:type="spellEnd"/>
            <w:r w:rsidRPr="004477AB">
              <w:rPr>
                <w:bCs/>
              </w:rPr>
              <w:t xml:space="preserve"> приборов, посуды и правила ухода за ними;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организация работ по приготовлению холодных блюд, кулинарных изделий, закусок;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последовательность выполнения технологических операций, современные методы приготовления холодных блюд, кулинарных изделий, закусок;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регламенты, стандарты, в том числе система анализа, оценки и управления опасными факторами (система ХАССП) и нормативно-техническая документация, используемая при приготовления холодных блюд, кулинарных изделий, закусок;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возможные последствия нарушения санитарии и гигиены;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требования к личной гигиене персонала при подготовки производственного инвентаря и кухонной посуды;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правила безопасного хранения чистящих, моющих и дезинфицирующих средств, предназначенных для последующего использования;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правила утилизации отходов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виды, назначение упаковочных материалов, способы хранения пищевых продуктов;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 xml:space="preserve">виды, назначение оборудования, инвентаря посуды, используемых для </w:t>
            </w:r>
            <w:proofErr w:type="spellStart"/>
            <w:r w:rsidRPr="004477AB">
              <w:rPr>
                <w:bCs/>
              </w:rPr>
              <w:t>порционирования</w:t>
            </w:r>
            <w:proofErr w:type="spellEnd"/>
            <w:r w:rsidRPr="004477AB">
              <w:rPr>
                <w:bCs/>
              </w:rPr>
              <w:t xml:space="preserve"> (комплектования) готовых холодных блюд, кулинарных изделий, закусок;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 xml:space="preserve">способы и правила </w:t>
            </w:r>
            <w:proofErr w:type="spellStart"/>
            <w:r w:rsidRPr="004477AB">
              <w:rPr>
                <w:bCs/>
              </w:rPr>
              <w:t>порционирования</w:t>
            </w:r>
            <w:proofErr w:type="spellEnd"/>
            <w:r w:rsidRPr="004477AB">
              <w:rPr>
                <w:bCs/>
              </w:rPr>
              <w:t xml:space="preserve"> </w:t>
            </w:r>
            <w:r w:rsidRPr="004477AB">
              <w:rPr>
                <w:bCs/>
              </w:rPr>
              <w:lastRenderedPageBreak/>
              <w:t>(комплектования), упаковки на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вынос готовых холодных блюд, кулинарных изделий, закусок;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условия, сроки, способы хранения холодных блюд, кулинарных изделий, закусок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ассортимент, требования к качеству, условия и сроки хранения сырья, продуктов, используемых при приготовления холодных блюд, кулинарных изделий и закусок;</w:t>
            </w:r>
          </w:p>
          <w:p w:rsidR="0034773B" w:rsidRPr="004477AB" w:rsidRDefault="0034773B" w:rsidP="0034773B">
            <w:pPr>
              <w:rPr>
                <w:bCs/>
                <w:highlight w:val="green"/>
              </w:rPr>
            </w:pPr>
            <w:r w:rsidRPr="004477AB">
              <w:rPr>
                <w:bCs/>
              </w:rPr>
              <w:t>правила оформления заявок на склад</w:t>
            </w:r>
          </w:p>
        </w:tc>
      </w:tr>
      <w:tr w:rsidR="0034773B" w:rsidTr="00A0525C">
        <w:tc>
          <w:tcPr>
            <w:tcW w:w="2238" w:type="dxa"/>
          </w:tcPr>
          <w:p w:rsidR="0034773B" w:rsidRDefault="0034773B" w:rsidP="00347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3.2</w:t>
            </w:r>
            <w:r w:rsidR="00547ECB" w:rsidRPr="00BA0D22">
              <w:rPr>
                <w:rFonts w:eastAsia="Times New Roman"/>
                <w:color w:val="1A1A1A"/>
                <w:sz w:val="23"/>
                <w:szCs w:val="23"/>
              </w:rPr>
              <w:t xml:space="preserve"> Осуществлять приготовление, непродолжительное хранение холодных соусов, заправок</w:t>
            </w:r>
            <w:r w:rsidR="00547ECB">
              <w:rPr>
                <w:rFonts w:eastAsia="Times New Roman"/>
                <w:color w:val="1A1A1A"/>
                <w:sz w:val="23"/>
                <w:szCs w:val="23"/>
              </w:rPr>
              <w:t xml:space="preserve"> </w:t>
            </w:r>
            <w:r w:rsidR="00547ECB" w:rsidRPr="00BA0D22">
              <w:rPr>
                <w:rFonts w:eastAsia="Times New Roman"/>
                <w:color w:val="1A1A1A"/>
                <w:sz w:val="23"/>
                <w:szCs w:val="23"/>
              </w:rPr>
              <w:t>разнообразного ассортимента</w:t>
            </w:r>
          </w:p>
        </w:tc>
        <w:tc>
          <w:tcPr>
            <w:tcW w:w="4089" w:type="dxa"/>
          </w:tcPr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организовывать их хранение в процессе приготовления холодных соусов и заправок;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выбирать, подготавливать пряности, приправы, специи;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взвешивать, измерять продукты, входящие в состав холодных соусов и заправок в соответствии с рецептурой;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использовать региональные продукты для приготовления холодных соусов и заправок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 xml:space="preserve">Выбирать, </w:t>
            </w:r>
            <w:proofErr w:type="spellStart"/>
            <w:r w:rsidRPr="004477AB">
              <w:rPr>
                <w:bCs/>
              </w:rPr>
              <w:t>примнять</w:t>
            </w:r>
            <w:proofErr w:type="spellEnd"/>
            <w:r w:rsidRPr="004477AB">
              <w:rPr>
                <w:bCs/>
              </w:rPr>
              <w:t>, комбинировать методы приготовления холодных соусов и заправок: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смешивать сливочное масло с наполнителями для получения масляных смесей;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смешивать и настаивать растительные масла с пряностями;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тереть хрен на терке и заливать кипятком;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растирать горчичный порошок с пряным отваром;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взбивать растительное масло с сырыми желтками яиц для соуса майонез;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пассеровать овощи, томатные про-</w:t>
            </w:r>
          </w:p>
          <w:p w:rsidR="0034773B" w:rsidRPr="004477AB" w:rsidRDefault="0034773B" w:rsidP="0034773B">
            <w:pPr>
              <w:rPr>
                <w:bCs/>
              </w:rPr>
            </w:pPr>
            <w:proofErr w:type="spellStart"/>
            <w:r w:rsidRPr="004477AB">
              <w:rPr>
                <w:bCs/>
              </w:rPr>
              <w:t>дукты</w:t>
            </w:r>
            <w:proofErr w:type="spellEnd"/>
            <w:r w:rsidRPr="004477AB">
              <w:rPr>
                <w:bCs/>
              </w:rPr>
              <w:t xml:space="preserve"> для маринада овощного;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доводить до требуемой консистенции холодные соусы и заправки;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готовить производные соуса майонез;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 xml:space="preserve">корректировать </w:t>
            </w:r>
            <w:proofErr w:type="spellStart"/>
            <w:r w:rsidRPr="004477AB">
              <w:rPr>
                <w:bCs/>
              </w:rPr>
              <w:t>ветовые</w:t>
            </w:r>
            <w:proofErr w:type="spellEnd"/>
            <w:r w:rsidRPr="004477AB">
              <w:rPr>
                <w:bCs/>
              </w:rPr>
              <w:t xml:space="preserve"> оттенки и вкус холодных соусов;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выбирать производственный инвентарь и технологическое оборудование, безопасно пользоваться им при приготовления холодных соусов и заправок;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охлаждать, замораживать, хранить отдельные компоненты соусов;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рационально использовать продукты, соусные полуфабрикаты;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изменять закладку продуктов в соответствии с изменением выхода соуса;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определять степень готовности соусов;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проверять качество готовых холодных соусов и заправок перед отпуском их на раздачу;</w:t>
            </w:r>
          </w:p>
          <w:p w:rsidR="0034773B" w:rsidRPr="004477AB" w:rsidRDefault="0034773B" w:rsidP="0034773B">
            <w:pPr>
              <w:rPr>
                <w:bCs/>
              </w:rPr>
            </w:pPr>
            <w:proofErr w:type="spellStart"/>
            <w:r w:rsidRPr="004477AB">
              <w:rPr>
                <w:bCs/>
              </w:rPr>
              <w:t>порционировать</w:t>
            </w:r>
            <w:proofErr w:type="spellEnd"/>
            <w:r w:rsidRPr="004477AB">
              <w:rPr>
                <w:bCs/>
              </w:rPr>
              <w:t>, соусы с применением мерного инвентаря, дозаторов, с соблюдением требований по безопасности готовой продукции;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 xml:space="preserve">соблюдать выход соусов при </w:t>
            </w:r>
            <w:proofErr w:type="spellStart"/>
            <w:r w:rsidRPr="004477AB">
              <w:rPr>
                <w:bCs/>
              </w:rPr>
              <w:t>порционировании</w:t>
            </w:r>
            <w:proofErr w:type="spellEnd"/>
            <w:r w:rsidRPr="004477AB">
              <w:rPr>
                <w:bCs/>
              </w:rPr>
              <w:t>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выдерживать температуру подачи;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хранить свежеприготовленные соусы с учетом требований к безопасности готовой продукции;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выбирать контейнеры, эстетично упаковывать соусы для транспортирования;</w:t>
            </w:r>
          </w:p>
          <w:p w:rsidR="0034773B" w:rsidRPr="004477AB" w:rsidRDefault="0034773B" w:rsidP="0034773B">
            <w:pPr>
              <w:rPr>
                <w:bCs/>
                <w:highlight w:val="green"/>
              </w:rPr>
            </w:pPr>
            <w:r w:rsidRPr="004477AB">
              <w:rPr>
                <w:bCs/>
              </w:rPr>
              <w:t>творчески оформлять тарелку с холодными блюдами соусами</w:t>
            </w:r>
          </w:p>
        </w:tc>
        <w:tc>
          <w:tcPr>
            <w:tcW w:w="3018" w:type="dxa"/>
          </w:tcPr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критерии оценки качества основных продуктов и дополнительных ингредиентов для холодных соусов и заправок;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виды, характеристика региональных видов сырья, продуктов;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нормы взаимозаменяемости сырья и продуктов;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ассортимент отдельных компонентов для холодных соусов и заправок;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методы приготовления отдельных компонентов для холодных соусов и заправок;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органолептические способы определения степени готовности и качества отдельных компонентов холодных соусов и заправок;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ассортимент готовых холодных соусов промышленного производства, их назначение и использование;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классификация, рецептуры, пищевая ценность, требования к качеству, методы приготовления холодных соусов и заправок разнообразного ассортимента, их кулинарное назначение;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>температурный режим и правила приготовления холодных соусов и заправок;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виды технологического оборудования и производственного инвентаря, используемые при приготовления холодных соусов и заправок, правила их безопасной эксплуатации;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требования к безопасности хранения отдельных компонентов соусов, соусных полуфабрикатов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 xml:space="preserve">техника </w:t>
            </w:r>
            <w:proofErr w:type="spellStart"/>
            <w:r w:rsidRPr="004477AB">
              <w:rPr>
                <w:bCs/>
              </w:rPr>
              <w:t>порционирования</w:t>
            </w:r>
            <w:proofErr w:type="spellEnd"/>
            <w:r w:rsidRPr="004477AB">
              <w:rPr>
                <w:bCs/>
              </w:rPr>
              <w:t>, варианты подачи соусов;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методы сервировки и подачи соусов на стол; способы оформления тарелки соусами;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температура подачи соусов;</w:t>
            </w:r>
          </w:p>
          <w:p w:rsidR="0034773B" w:rsidRPr="004477AB" w:rsidRDefault="0034773B" w:rsidP="0034773B">
            <w:pPr>
              <w:rPr>
                <w:bCs/>
              </w:rPr>
            </w:pPr>
            <w:r w:rsidRPr="004477AB">
              <w:rPr>
                <w:bCs/>
              </w:rPr>
              <w:t>правила хранения готовых соусов;</w:t>
            </w:r>
          </w:p>
          <w:p w:rsidR="0034773B" w:rsidRPr="004477AB" w:rsidRDefault="0034773B" w:rsidP="0034773B">
            <w:pPr>
              <w:rPr>
                <w:bCs/>
                <w:highlight w:val="green"/>
              </w:rPr>
            </w:pPr>
            <w:r w:rsidRPr="004477AB">
              <w:rPr>
                <w:bCs/>
              </w:rPr>
              <w:t>требования к безопасности хранения готовых соусов</w:t>
            </w:r>
          </w:p>
        </w:tc>
      </w:tr>
      <w:tr w:rsidR="00547ECB" w:rsidTr="00A0525C">
        <w:tc>
          <w:tcPr>
            <w:tcW w:w="2238" w:type="dxa"/>
          </w:tcPr>
          <w:p w:rsidR="00547EC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3.3</w:t>
            </w:r>
            <w:r w:rsidRPr="00BA0D22">
              <w:rPr>
                <w:rFonts w:eastAsia="Times New Roman"/>
                <w:color w:val="1A1A1A"/>
                <w:sz w:val="23"/>
                <w:szCs w:val="23"/>
              </w:rPr>
              <w:t xml:space="preserve"> Осуществлять приготовление, творческое оформление и подготовку к реализации салатов</w:t>
            </w:r>
            <w:r>
              <w:rPr>
                <w:rFonts w:eastAsia="Times New Roman"/>
                <w:color w:val="1A1A1A"/>
                <w:sz w:val="23"/>
                <w:szCs w:val="23"/>
              </w:rPr>
              <w:t xml:space="preserve"> </w:t>
            </w:r>
            <w:r w:rsidRPr="00BA0D22">
              <w:rPr>
                <w:rFonts w:eastAsia="Times New Roman"/>
                <w:color w:val="1A1A1A"/>
                <w:sz w:val="23"/>
                <w:szCs w:val="23"/>
              </w:rPr>
              <w:t>разнообразного ассортимента.</w:t>
            </w:r>
          </w:p>
        </w:tc>
        <w:tc>
          <w:tcPr>
            <w:tcW w:w="4089" w:type="dxa"/>
          </w:tcPr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организовывать их хранение в процессе приготовления салатов;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выбирать, подготавливать пряности, приправы, специи;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взвешивать, измерять продукты, входящие в состав салатов в соответствии с рецептурой;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использовать региональные продукты для приготовления салатов разнообразного ассортимента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выбирать, применять комбинировать различные способы приготовления салатов с учетом типа питания, вида и кулинарных свойств используемых продуктов: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>нарезать свежие и вареные овощи, свежие фрукты вручную и механическим способом;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замачивать сушеную морскую капусту для набухания;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нарезать, измельчать мясные и рыбные продукты;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выбирать, подготавливать салатные заправки на основе растительного масла, уксуса, майонеза, сметаны и других кисломолочных продуктов;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прослаивать компоненты салата;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смешивать различные ингредиенты салатов;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заправлять салаты заправками;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доводить салаты до вкуса;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 xml:space="preserve">соблюдать </w:t>
            </w:r>
            <w:proofErr w:type="spellStart"/>
            <w:r w:rsidRPr="004477AB">
              <w:rPr>
                <w:bCs/>
              </w:rPr>
              <w:t>санитарногигиенические</w:t>
            </w:r>
            <w:proofErr w:type="spellEnd"/>
            <w:r w:rsidRPr="004477AB">
              <w:rPr>
                <w:bCs/>
              </w:rPr>
              <w:t xml:space="preserve"> требования </w:t>
            </w:r>
            <w:proofErr w:type="gramStart"/>
            <w:r w:rsidRPr="004477AB">
              <w:rPr>
                <w:bCs/>
              </w:rPr>
              <w:t>при приготовления</w:t>
            </w:r>
            <w:proofErr w:type="gramEnd"/>
            <w:r w:rsidRPr="004477AB">
              <w:rPr>
                <w:bCs/>
              </w:rPr>
              <w:t xml:space="preserve"> салатов;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проверять качество готовых салатов перед отпуском, упаковкой на вынос;</w:t>
            </w:r>
          </w:p>
          <w:p w:rsidR="00547ECB" w:rsidRPr="004477AB" w:rsidRDefault="00547ECB" w:rsidP="00547ECB">
            <w:pPr>
              <w:rPr>
                <w:bCs/>
              </w:rPr>
            </w:pPr>
            <w:proofErr w:type="spellStart"/>
            <w:r w:rsidRPr="004477AB">
              <w:rPr>
                <w:bCs/>
              </w:rPr>
              <w:t>порционировать</w:t>
            </w:r>
            <w:proofErr w:type="spellEnd"/>
            <w:r w:rsidRPr="004477AB">
              <w:rPr>
                <w:bCs/>
              </w:rPr>
              <w:t>, сервировать и оформлять салаты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 xml:space="preserve">соблюдать выход при </w:t>
            </w:r>
            <w:proofErr w:type="spellStart"/>
            <w:r w:rsidRPr="004477AB">
              <w:rPr>
                <w:bCs/>
              </w:rPr>
              <w:t>порционировании</w:t>
            </w:r>
            <w:proofErr w:type="spellEnd"/>
            <w:r w:rsidRPr="004477AB">
              <w:rPr>
                <w:bCs/>
              </w:rPr>
              <w:t>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выдерживать температуру подачи салатов;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хранить салаты с учетом требований к безопасности готовой продукции;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рассчитывать стоимость,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владеть профессиональной терминологией;</w:t>
            </w:r>
          </w:p>
          <w:p w:rsidR="00547ECB" w:rsidRPr="004477AB" w:rsidRDefault="00547ECB" w:rsidP="00547ECB">
            <w:pPr>
              <w:rPr>
                <w:bCs/>
                <w:highlight w:val="green"/>
              </w:rPr>
            </w:pPr>
            <w:r w:rsidRPr="004477AB">
              <w:rPr>
                <w:bCs/>
              </w:rPr>
              <w:t>консультировать потребителей, оказывать им помощь в выборе салатов</w:t>
            </w:r>
          </w:p>
        </w:tc>
        <w:tc>
          <w:tcPr>
            <w:tcW w:w="3018" w:type="dxa"/>
          </w:tcPr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критерии оценки качества основных продуктов и дополнительных ингредиентов для приготовления салатов разнообразного ассортимента;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виды, характеристика региональных видов сырья, продуктов;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нормы взаимозаменяемости сырья и продуктов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методы приготовления салатов, правила их выбора с учетом типа питания, кулинарных свойств продуктов;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 xml:space="preserve">виды, назначение и правила безопасной эксплуатации </w:t>
            </w:r>
            <w:r w:rsidRPr="004477AB">
              <w:rPr>
                <w:bCs/>
              </w:rPr>
              <w:lastRenderedPageBreak/>
              <w:t>оборудования, инвентаря инструментов;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ассортимент, рецептуры, требования к качеству, температура подачи салатов;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органолептические способы определения готовности;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ассортимент пряностей, приправ, используемых при приготовления салатных заправок, их сочетаемость с основными продуктами, входящими в салат;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 xml:space="preserve">техника </w:t>
            </w:r>
            <w:proofErr w:type="spellStart"/>
            <w:r w:rsidRPr="004477AB">
              <w:rPr>
                <w:bCs/>
              </w:rPr>
              <w:t>порционирования</w:t>
            </w:r>
            <w:proofErr w:type="spellEnd"/>
            <w:r w:rsidRPr="004477AB">
              <w:rPr>
                <w:bCs/>
              </w:rPr>
              <w:t>, варианты оформления салатов разнообразного ассортимента для подачи;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виды, назначение посуды для подачи, контейнеров для отпуска на вынос салатов разнообразного ассортимента, в том числе региональных;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методы сервировки и подачи, температура подачи салатов разнообразного ассортимента;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правила хранения салатов разнообразного ассортимента;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требования к безопасности хранения салатов разнообразного ассортимента;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правила и порядок расчета с потребителем при отпуске на вынос;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правила поведения, степень ответственности за правильность расчетов с потребителями;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правила, техника общения с потребителями;</w:t>
            </w:r>
          </w:p>
          <w:p w:rsidR="00547ECB" w:rsidRPr="004477AB" w:rsidRDefault="00547ECB" w:rsidP="00547ECB">
            <w:pPr>
              <w:rPr>
                <w:bCs/>
                <w:highlight w:val="green"/>
              </w:rPr>
            </w:pPr>
            <w:r w:rsidRPr="004477AB">
              <w:rPr>
                <w:bCs/>
              </w:rPr>
              <w:t>базовый словарный запас на иностранном языке</w:t>
            </w:r>
          </w:p>
        </w:tc>
      </w:tr>
      <w:tr w:rsidR="00547ECB" w:rsidTr="00A0525C">
        <w:tc>
          <w:tcPr>
            <w:tcW w:w="2238" w:type="dxa"/>
          </w:tcPr>
          <w:p w:rsidR="00547ECB" w:rsidRPr="00F961E7" w:rsidRDefault="00547ECB" w:rsidP="00547ECB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ПК 3.4 </w:t>
            </w:r>
            <w:r w:rsidRPr="00BA0D22">
              <w:rPr>
                <w:rFonts w:eastAsia="Times New Roman"/>
                <w:color w:val="1A1A1A"/>
                <w:sz w:val="23"/>
                <w:szCs w:val="23"/>
              </w:rPr>
              <w:t xml:space="preserve">Осуществлять приготовление, творческое оформление и подготовку к </w:t>
            </w:r>
            <w:r w:rsidRPr="00BA0D22">
              <w:rPr>
                <w:rFonts w:eastAsia="Times New Roman"/>
                <w:color w:val="1A1A1A"/>
                <w:sz w:val="23"/>
                <w:szCs w:val="23"/>
              </w:rPr>
              <w:lastRenderedPageBreak/>
              <w:t>реализации</w:t>
            </w:r>
            <w:r>
              <w:rPr>
                <w:rFonts w:eastAsia="Times New Roman"/>
                <w:color w:val="1A1A1A"/>
                <w:sz w:val="23"/>
                <w:szCs w:val="23"/>
              </w:rPr>
              <w:t xml:space="preserve"> </w:t>
            </w:r>
            <w:r w:rsidRPr="00BA0D22">
              <w:rPr>
                <w:rFonts w:eastAsia="Times New Roman"/>
                <w:color w:val="1A1A1A"/>
                <w:sz w:val="23"/>
                <w:szCs w:val="23"/>
              </w:rPr>
              <w:t>бутербродов, канапе, холодных закусок разнообразного ассортимента.</w:t>
            </w:r>
          </w:p>
          <w:p w:rsidR="00547EC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>организовывать их хранение в процессе приготовления бутербродов, холодных закусок;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выбирать, подготавливать пряности, приправы, специи;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взвешивать, измерять продукты, входящие в состав бутербродов, холодных закусок в соответствии с рецептурой;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использовать региональные продукты для приготовления бутербродов, холодных закусок разнообразного ассортимента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выбирать, применять комбинировать различные способы приготовления бутербродов, холодных закусок с учетом типа питания, вида и кулинарных свойств используемых продуктов: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нарезать свежие и вареные овощи, грибы, свежие фрукты вручную и механическим способом;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вымачивать, обрабатывать на филе, нарезать и хранить соленую сельдь;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готовить квашеную капусту;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мариновать овощи, репчатый лук, грибы;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нарезать, измельчать мясные и рыбные продукты, сыр;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охлаждать готовые блюда из различных продуктов;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фаршировать куриные и перепелиные яйца;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фаршировать шляпки грибов;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подготавливать, нарезать пшеничный и ржаной хлеб, обжаривать на масле или без;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подготавливать масляные смеси, доводить их до нужной консистенции;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вырезать украшения з овощей, грибов;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 xml:space="preserve">измельчать, смешивать различные ингредиенты для </w:t>
            </w:r>
            <w:proofErr w:type="spellStart"/>
            <w:r w:rsidRPr="004477AB">
              <w:rPr>
                <w:bCs/>
              </w:rPr>
              <w:t>фарширования</w:t>
            </w:r>
            <w:proofErr w:type="spellEnd"/>
            <w:r w:rsidRPr="004477AB">
              <w:rPr>
                <w:bCs/>
              </w:rPr>
              <w:t>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доводить до вкуса;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 xml:space="preserve">соблюдать </w:t>
            </w:r>
            <w:proofErr w:type="spellStart"/>
            <w:r w:rsidRPr="004477AB">
              <w:rPr>
                <w:bCs/>
              </w:rPr>
              <w:t>санитарногигиенические</w:t>
            </w:r>
            <w:proofErr w:type="spellEnd"/>
            <w:r w:rsidRPr="004477AB">
              <w:rPr>
                <w:bCs/>
              </w:rPr>
              <w:t xml:space="preserve"> требования при приготовлении бутербродов, холодных закусок;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проверять качество готовых бутербродов, холодных закусок перед отпуском, упаковкой на вынос;</w:t>
            </w:r>
          </w:p>
          <w:p w:rsidR="00547ECB" w:rsidRPr="004477AB" w:rsidRDefault="00547ECB" w:rsidP="00547ECB">
            <w:pPr>
              <w:rPr>
                <w:bCs/>
              </w:rPr>
            </w:pPr>
            <w:proofErr w:type="spellStart"/>
            <w:r w:rsidRPr="004477AB">
              <w:rPr>
                <w:bCs/>
              </w:rPr>
              <w:lastRenderedPageBreak/>
              <w:t>порционировать</w:t>
            </w:r>
            <w:proofErr w:type="spellEnd"/>
            <w:r w:rsidRPr="004477AB">
              <w:rPr>
                <w:bCs/>
              </w:rPr>
              <w:t>, сервировать и оформлять бутерброды, холодные закуски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 xml:space="preserve">соблюдать выход при </w:t>
            </w:r>
            <w:proofErr w:type="spellStart"/>
            <w:r w:rsidRPr="004477AB">
              <w:rPr>
                <w:bCs/>
              </w:rPr>
              <w:t>порционировании</w:t>
            </w:r>
            <w:proofErr w:type="spellEnd"/>
            <w:r w:rsidRPr="004477AB">
              <w:rPr>
                <w:bCs/>
              </w:rPr>
              <w:t>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выдерживать температуру подачи бутербродов, холодных закусок;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хранить бутерброды, холодные закуски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с учетом требований к безопасности готовой продукции;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выбирать контейнеры, эстетично упаковывать на вынос, для транспортирования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рассчитывать стоимость;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владеть профессиональной терминологией;</w:t>
            </w:r>
          </w:p>
          <w:p w:rsidR="00547ECB" w:rsidRPr="004477AB" w:rsidRDefault="00547ECB" w:rsidP="00547ECB">
            <w:pPr>
              <w:rPr>
                <w:bCs/>
                <w:highlight w:val="green"/>
              </w:rPr>
            </w:pPr>
            <w:r w:rsidRPr="004477AB">
              <w:rPr>
                <w:bCs/>
              </w:rPr>
              <w:t>консультировать потребителей, оказывать им помощь в выборе бутербродов, холодных закусок</w:t>
            </w:r>
          </w:p>
        </w:tc>
        <w:tc>
          <w:tcPr>
            <w:tcW w:w="3018" w:type="dxa"/>
          </w:tcPr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lastRenderedPageBreak/>
              <w:t>критерии оценки качества основных продуктов и дополнительных ингредиентов для приготовления бутербродов, холодных закусок разнообразного ассортимента;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виды, характеристика региональных видов сырья, продуктов;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нормы взаимозаменяемости сырья и продуктов;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методы приготовления бутербродов, холодных закусок, правила их выбора с учетом типа питания, кулинарных свойств продуктов;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виды, назначение и правила безопасной эксплуатации оборудования, инвентаря инструментов;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ассортимент, рецептуры, требования к качеству, температура подачи холодных закусок;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органолептические способы определения готовности;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ассортимент ароматических веществ, используемых при приготовления масляных смесей, их сочетаемость с основными продуктами, входящими в состав бутербродов, холодных закусок;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 xml:space="preserve">техника </w:t>
            </w:r>
            <w:proofErr w:type="spellStart"/>
            <w:r w:rsidRPr="004477AB">
              <w:rPr>
                <w:bCs/>
              </w:rPr>
              <w:t>порционирования</w:t>
            </w:r>
            <w:proofErr w:type="spellEnd"/>
            <w:r w:rsidRPr="004477AB">
              <w:rPr>
                <w:bCs/>
              </w:rPr>
              <w:t>, варианты оформления бутербродов, холодных закусок разнообразного ассортимента для подачи;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виды, назначение посуды для подачи, контейнеров для отпуска на вынос бутербродов, холодных закусок разнообразного ассортимента, в том числе региональных;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 xml:space="preserve">методы сервировки и подачи, температура подачи </w:t>
            </w:r>
            <w:r w:rsidRPr="004477AB">
              <w:rPr>
                <w:bCs/>
              </w:rPr>
              <w:lastRenderedPageBreak/>
              <w:t>бутербродов, холодных закусок разнообразного ассортимента;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правила хранения, требования к безопасности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хранения бутербродов, холодных закусок разнообразного ассортимента;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правила маркирования упакованных бутербродов, холодных закусок, правила заполнения этикеток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правила и порядок расчета с потребителями при отпуске продукции на вынос;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правила поведения, степень ответственности за правильность расчетов с потребителями;</w:t>
            </w:r>
          </w:p>
          <w:p w:rsidR="00547ECB" w:rsidRPr="004477AB" w:rsidRDefault="00547ECB" w:rsidP="00547ECB">
            <w:pPr>
              <w:rPr>
                <w:bCs/>
              </w:rPr>
            </w:pPr>
            <w:r w:rsidRPr="004477AB">
              <w:rPr>
                <w:bCs/>
              </w:rPr>
              <w:t>правила, техника общения с потребителями;</w:t>
            </w:r>
          </w:p>
          <w:p w:rsidR="00547ECB" w:rsidRPr="004477AB" w:rsidRDefault="00547ECB" w:rsidP="00547ECB">
            <w:pPr>
              <w:rPr>
                <w:bCs/>
                <w:highlight w:val="green"/>
              </w:rPr>
            </w:pPr>
            <w:r w:rsidRPr="004477AB">
              <w:rPr>
                <w:bCs/>
              </w:rPr>
              <w:t>базовый словарный запас на иностранном языке</w:t>
            </w:r>
          </w:p>
        </w:tc>
      </w:tr>
      <w:tr w:rsidR="00547ECB" w:rsidTr="00A0525C">
        <w:tc>
          <w:tcPr>
            <w:tcW w:w="2238" w:type="dxa"/>
          </w:tcPr>
          <w:p w:rsidR="00547EC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ПК 3.5 </w:t>
            </w:r>
            <w:r w:rsidRPr="00BA0D22">
              <w:rPr>
                <w:rFonts w:eastAsia="Times New Roman"/>
                <w:color w:val="1A1A1A"/>
                <w:sz w:val="23"/>
                <w:szCs w:val="23"/>
              </w:rPr>
              <w:t>Осуществлять приготовление, творческое оформление и подготовку к реализации холодных</w:t>
            </w:r>
            <w:r>
              <w:rPr>
                <w:rFonts w:eastAsia="Times New Roman"/>
                <w:color w:val="1A1A1A"/>
                <w:sz w:val="23"/>
                <w:szCs w:val="23"/>
              </w:rPr>
              <w:t xml:space="preserve"> </w:t>
            </w:r>
            <w:r w:rsidRPr="00BA0D22">
              <w:rPr>
                <w:rFonts w:eastAsia="Times New Roman"/>
                <w:color w:val="1A1A1A"/>
                <w:sz w:val="23"/>
                <w:szCs w:val="23"/>
              </w:rPr>
              <w:t>блюд из рыбы, нерыбного водного сырья разнообразного ассортимента.</w:t>
            </w:r>
          </w:p>
        </w:tc>
        <w:tc>
          <w:tcPr>
            <w:tcW w:w="4089" w:type="dxa"/>
          </w:tcPr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подбирать в соответствии с технологическими требованиями, оценивать качество и безопасность рыбы, нерыбного водного сырья и дополнительных ингредиентов к ним;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организовывать их хранение в процессе приготовления холодных блюд, кулинарных изделий, закусок из рыбы, нерыбного водного сырья;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выбирать, подготавливать пряности, приправы, специи;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взвешивать, измерять продукты, входящие в состав холодных блюд, кулинарных изделий, закусок в соответствии с рецептурой;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осуществлять взаимозаменяемость продуктов в соответствии с нормами закладки, особенностями заказа;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использовать региональные продукты для приготовления холодных блюд кулинарных изделий, закусок из рыбы, нерыбного водного сырья разнообразного ассортимента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выбирать, применять комбинировать различные способы приготовления холодных блюд, кулинарных изделий, закусок из рыбы, нерыбного водного сырья с учетом типа питания, их вида и кулинарных свойств: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охлаждать, хранить готовые рыбные продукты с учетом требований к безопасности;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lastRenderedPageBreak/>
              <w:t xml:space="preserve">нарезать тонкими ломтиками рыбные продукты, малосоленую рыбу вручную и на </w:t>
            </w:r>
            <w:proofErr w:type="spellStart"/>
            <w:r w:rsidRPr="004477AB">
              <w:rPr>
                <w:rFonts w:eastAsia="Times New Roman"/>
                <w:color w:val="000000"/>
              </w:rPr>
              <w:t>слайсере</w:t>
            </w:r>
            <w:proofErr w:type="spellEnd"/>
            <w:r w:rsidRPr="004477AB">
              <w:rPr>
                <w:rFonts w:eastAsia="Times New Roman"/>
                <w:color w:val="000000"/>
              </w:rPr>
              <w:t>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замачивать желатин, готовить рыбное желе;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украшать и заливать рыбные продукты порциями;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вынимать рыбное желе из форм;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доводить до вкуса;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подбирать соусы, заправки, гарниры для холодных блюд с учетом их сочетаемости;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соблюдать </w:t>
            </w:r>
            <w:proofErr w:type="spellStart"/>
            <w:r w:rsidRPr="004477AB">
              <w:rPr>
                <w:rFonts w:eastAsia="Times New Roman"/>
                <w:color w:val="000000"/>
              </w:rPr>
              <w:t>санитарногигиенические</w:t>
            </w:r>
            <w:proofErr w:type="spellEnd"/>
            <w:r w:rsidRPr="004477AB">
              <w:rPr>
                <w:rFonts w:eastAsia="Times New Roman"/>
                <w:color w:val="000000"/>
              </w:rPr>
              <w:t xml:space="preserve"> требования при приготовления холодных блюд, закусок из рыбы, нерыбного водного сырья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проверять качество готовых холодных блюд, кулинарных изделий, закусок из рыбы, нерыбного водного сырья перед отпуском, упаковкой на вынос;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proofErr w:type="spellStart"/>
            <w:r w:rsidRPr="004477AB">
              <w:rPr>
                <w:rFonts w:eastAsia="Times New Roman"/>
                <w:color w:val="000000"/>
              </w:rPr>
              <w:t>порционировать</w:t>
            </w:r>
            <w:proofErr w:type="spellEnd"/>
            <w:r w:rsidRPr="004477AB">
              <w:rPr>
                <w:rFonts w:eastAsia="Times New Roman"/>
                <w:color w:val="000000"/>
              </w:rPr>
              <w:t>, сервировать и оформлять холодные блюда, кулинарные изделия, закуски из рыбы, нерыбного водного сырья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соблюдать выход при </w:t>
            </w:r>
            <w:proofErr w:type="spellStart"/>
            <w:r w:rsidRPr="004477AB">
              <w:rPr>
                <w:rFonts w:eastAsia="Times New Roman"/>
                <w:color w:val="000000"/>
              </w:rPr>
              <w:t>порционировании</w:t>
            </w:r>
            <w:proofErr w:type="spellEnd"/>
            <w:r w:rsidRPr="004477AB">
              <w:rPr>
                <w:rFonts w:eastAsia="Times New Roman"/>
                <w:color w:val="000000"/>
              </w:rPr>
              <w:t>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выдерживать температуру подачи холодных блюд, кулинарных изделий, закусок из рыбы, нерыбного водного сырья;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хранить готовые холодные блюда, кулинарные изделия, закуски из рыбы, нерыбного водного сырья с учетом требований к безопасности пищевых продуктов;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выбирать контейнеры, эстетично упаковывать на вынос, для транспортирования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рассчитывать стоимость,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владеть профессиональной терминологией;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консультировать потребителей,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оказывать им помощь в выборе холодных блюд, кулинарных изделий, закусок из рыбы, нерыбного водного сырья</w:t>
            </w:r>
          </w:p>
        </w:tc>
        <w:tc>
          <w:tcPr>
            <w:tcW w:w="3018" w:type="dxa"/>
          </w:tcPr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lastRenderedPageBreak/>
              <w:t>подбирать в соответствии с технологическими требованиями, оценивать качество и безопасность рыбы, нерыбного водного сырья и дополнительных ингредиентов к ним;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организовывать их хранение в процессе приготовления холодных блюд, кулинарных изделий, закусок из рыбы, нерыбного водного сырья;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выбирать, подготавливать пряности, приправы, специи;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взвешивать, измерять продукты, входящие в состав холодных блюд, кулинарных изделий, закусок в соответствии с рецептурой;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осуществлять взаимозаменяемость продуктов в соответствии с нормами закладки, особенностями заказа;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использовать региональные продукты для приготовления холодных блюд кулинарных изделий, закусок из рыбы, нерыбного водного сырья разнообразного ассортимента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выбирать, применять комбинировать различные способы приготовления </w:t>
            </w:r>
            <w:r w:rsidRPr="004477AB">
              <w:rPr>
                <w:rFonts w:eastAsia="Times New Roman"/>
                <w:color w:val="000000"/>
              </w:rPr>
              <w:lastRenderedPageBreak/>
              <w:t>холодных блюд, кулинарных изделий, закусок из рыбы, нерыбного водного сырья с учетом типа питания, их вида и кулинарных свойств: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охлаждать, хранить готовые рыбные продукты с учетом требований к безопасности;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нарезать тонкими ломтиками рыбные продукты, малосоленую рыбу вручную и на </w:t>
            </w:r>
            <w:proofErr w:type="spellStart"/>
            <w:r w:rsidRPr="004477AB">
              <w:rPr>
                <w:rFonts w:eastAsia="Times New Roman"/>
                <w:color w:val="000000"/>
              </w:rPr>
              <w:t>слайсере</w:t>
            </w:r>
            <w:proofErr w:type="spellEnd"/>
            <w:r w:rsidRPr="004477AB">
              <w:rPr>
                <w:rFonts w:eastAsia="Times New Roman"/>
                <w:color w:val="000000"/>
              </w:rPr>
              <w:t>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замачивать желатин, готовить рыбное желе;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украшать и заливать рыбные продукты порциями;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вынимать рыбное желе из форм;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доводить до вкуса;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подбирать соусы, заправки, гарниры для холодных блюд с учетом их сочетаемости;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соблюдать </w:t>
            </w:r>
            <w:proofErr w:type="spellStart"/>
            <w:r w:rsidRPr="004477AB">
              <w:rPr>
                <w:rFonts w:eastAsia="Times New Roman"/>
                <w:color w:val="000000"/>
              </w:rPr>
              <w:t>санитарногигиенические</w:t>
            </w:r>
            <w:proofErr w:type="spellEnd"/>
            <w:r w:rsidRPr="004477AB">
              <w:rPr>
                <w:rFonts w:eastAsia="Times New Roman"/>
                <w:color w:val="000000"/>
              </w:rPr>
              <w:t xml:space="preserve"> требования при приготовления холодных блюд, закусок из рыбы, нерыбного водного сырья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проверять качество готовых холодных блюд, кулинарных изделий, закусок из рыбы, нерыбного водного сырья перед отпуском, упаковкой на вынос;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proofErr w:type="spellStart"/>
            <w:r w:rsidRPr="004477AB">
              <w:rPr>
                <w:rFonts w:eastAsia="Times New Roman"/>
                <w:color w:val="000000"/>
              </w:rPr>
              <w:t>порционировать</w:t>
            </w:r>
            <w:proofErr w:type="spellEnd"/>
            <w:r w:rsidRPr="004477AB">
              <w:rPr>
                <w:rFonts w:eastAsia="Times New Roman"/>
                <w:color w:val="000000"/>
              </w:rPr>
              <w:t>, сервировать и оформлять холодные блюда, кулинарные изделия, закуски из рыбы, нерыбного водного сырья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соблюдать выход при </w:t>
            </w:r>
            <w:proofErr w:type="spellStart"/>
            <w:r w:rsidRPr="004477AB">
              <w:rPr>
                <w:rFonts w:eastAsia="Times New Roman"/>
                <w:color w:val="000000"/>
              </w:rPr>
              <w:t>порционировании</w:t>
            </w:r>
            <w:proofErr w:type="spellEnd"/>
            <w:r w:rsidRPr="004477AB">
              <w:rPr>
                <w:rFonts w:eastAsia="Times New Roman"/>
                <w:color w:val="000000"/>
              </w:rPr>
              <w:t>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выдерживать температуру подачи холодных блюд, кулинарных изделий, закусок из рыбы, нерыбного водного сырья;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lastRenderedPageBreak/>
              <w:t>хранить готовые холодные блюда, кулинарные изделия, закуски из рыбы, нерыбного водного сырья с учетом требований к безопасности пищевых продуктов;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выбирать контейнеры, эстетично упаковывать на вынос, для транспортирования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рассчитывать стоимость,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владеть профессиональной терминологией;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консультировать потребителей,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оказывать им помощь в выборе холодных блюд, кулинарных изделий, закусок из рыбы, нерыбного водного сырья</w:t>
            </w:r>
          </w:p>
        </w:tc>
      </w:tr>
      <w:tr w:rsidR="00547ECB" w:rsidTr="00A0525C">
        <w:tc>
          <w:tcPr>
            <w:tcW w:w="2238" w:type="dxa"/>
          </w:tcPr>
          <w:p w:rsidR="00547EC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3.6</w:t>
            </w:r>
            <w:r w:rsidRPr="00BA0D22">
              <w:rPr>
                <w:rFonts w:eastAsia="Times New Roman"/>
                <w:color w:val="1A1A1A"/>
                <w:sz w:val="23"/>
                <w:szCs w:val="23"/>
              </w:rPr>
              <w:t xml:space="preserve"> Осуществлять приготовление, творческое оформление и подготовку к реализации холодных</w:t>
            </w:r>
            <w:r>
              <w:rPr>
                <w:rFonts w:eastAsia="Times New Roman"/>
                <w:color w:val="1A1A1A"/>
                <w:sz w:val="23"/>
                <w:szCs w:val="23"/>
              </w:rPr>
              <w:t xml:space="preserve"> </w:t>
            </w:r>
            <w:r w:rsidRPr="00BA0D22">
              <w:rPr>
                <w:rFonts w:eastAsia="Times New Roman"/>
                <w:color w:val="1A1A1A"/>
                <w:sz w:val="23"/>
                <w:szCs w:val="23"/>
              </w:rPr>
              <w:t>блюд из мяса, домашней птицы, дичи разнообразного ассортимента.</w:t>
            </w:r>
          </w:p>
        </w:tc>
        <w:tc>
          <w:tcPr>
            <w:tcW w:w="4089" w:type="dxa"/>
          </w:tcPr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подбирать в соответствии с технологическими требованиями, оценивать качество и безопасность мяса, мясных продуктов, домашней птицы, дичи и дополнительных ингредиентов к ним;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организовывать их хранение в процессе приготовления;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выбирать, подготавливать пряности, приправы, специи;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взвешивать, измерять продукты, входящие в состав холодных блюд, кулинарных изделий, закусок в соответствии с рецептурой;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осуществлять взаимозаменяемость продуктов в соответствии с нормами закладки, особенностями заказа;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использовать региональные продукты для приготовления холодных блюд кулинарных изделий, закусок из мяса, мясных </w:t>
            </w:r>
            <w:proofErr w:type="spellStart"/>
            <w:r w:rsidRPr="004477AB">
              <w:rPr>
                <w:rFonts w:eastAsia="Times New Roman"/>
                <w:color w:val="000000"/>
              </w:rPr>
              <w:t>продктов</w:t>
            </w:r>
            <w:proofErr w:type="spellEnd"/>
            <w:r w:rsidRPr="004477AB">
              <w:rPr>
                <w:rFonts w:eastAsia="Times New Roman"/>
                <w:color w:val="000000"/>
              </w:rPr>
              <w:t>, домашней птицы, дичи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выбирать, применять комбинировать различные способы приготовления холодных блюд, кулинарных изделий, закусок из мяса, мясных продуктов, домашней птицы, дичи с учетом типа питания, их вида и кулинарных свойств: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охлаждать, хранить готовые мясные продукты с учетом требований к безопасности;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proofErr w:type="spellStart"/>
            <w:r w:rsidRPr="004477AB">
              <w:rPr>
                <w:rFonts w:eastAsia="Times New Roman"/>
                <w:color w:val="000000"/>
              </w:rPr>
              <w:t>порционировть</w:t>
            </w:r>
            <w:proofErr w:type="spellEnd"/>
            <w:r w:rsidRPr="004477AB">
              <w:rPr>
                <w:rFonts w:eastAsia="Times New Roman"/>
                <w:color w:val="000000"/>
              </w:rPr>
              <w:t xml:space="preserve"> отварную, жареную, </w:t>
            </w:r>
            <w:proofErr w:type="spellStart"/>
            <w:r w:rsidRPr="004477AB">
              <w:rPr>
                <w:rFonts w:eastAsia="Times New Roman"/>
                <w:color w:val="000000"/>
              </w:rPr>
              <w:t>запеченую</w:t>
            </w:r>
            <w:proofErr w:type="spellEnd"/>
            <w:r w:rsidRPr="004477AB">
              <w:rPr>
                <w:rFonts w:eastAsia="Times New Roman"/>
                <w:color w:val="000000"/>
              </w:rPr>
              <w:t xml:space="preserve"> домашнюю птицу, дичь;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снимать кожу с отварного языка;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нарезать тонкими ломтиками мясные продукты вручную и на </w:t>
            </w:r>
            <w:proofErr w:type="spellStart"/>
            <w:r w:rsidRPr="004477AB">
              <w:rPr>
                <w:rFonts w:eastAsia="Times New Roman"/>
                <w:color w:val="000000"/>
              </w:rPr>
              <w:t>слайсере</w:t>
            </w:r>
            <w:proofErr w:type="spellEnd"/>
            <w:r w:rsidRPr="004477AB">
              <w:rPr>
                <w:rFonts w:eastAsia="Times New Roman"/>
                <w:color w:val="000000"/>
              </w:rPr>
              <w:t>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lastRenderedPageBreak/>
              <w:t>замачивать желатин, готовить мясное, куриное желе;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украшать и заливать мясные продукты порциями;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вынимать готовое желе из форм;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доводить до вкуса;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подбирать соусы, заправки, гарниры для холодных блюд с учетом их сочетаемости;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соблюдать </w:t>
            </w:r>
            <w:proofErr w:type="spellStart"/>
            <w:r w:rsidRPr="004477AB">
              <w:rPr>
                <w:rFonts w:eastAsia="Times New Roman"/>
                <w:color w:val="000000"/>
              </w:rPr>
              <w:t>санитарногигиенические</w:t>
            </w:r>
            <w:proofErr w:type="spellEnd"/>
            <w:r w:rsidRPr="004477AB">
              <w:rPr>
                <w:rFonts w:eastAsia="Times New Roman"/>
                <w:color w:val="000000"/>
              </w:rPr>
              <w:t xml:space="preserve"> требования при приготовления холодных блюд, закусок из мяса, мясных продуктов, домашней птицы, дичи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проверять качество готовых холодных блюд, кулинарных изделий, закусок из мяса, мясных продуктов, домашней птицы, дичи перед отпуском, упаковкой на вынос;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proofErr w:type="spellStart"/>
            <w:r w:rsidRPr="004477AB">
              <w:rPr>
                <w:rFonts w:eastAsia="Times New Roman"/>
                <w:color w:val="000000"/>
              </w:rPr>
              <w:t>порционировать</w:t>
            </w:r>
            <w:proofErr w:type="spellEnd"/>
            <w:r w:rsidRPr="004477AB">
              <w:rPr>
                <w:rFonts w:eastAsia="Times New Roman"/>
                <w:color w:val="000000"/>
              </w:rPr>
              <w:t>, сервировать и оформлять холодные блюда, кулинарные изделия, закуски из мяса, мясных продуктов, домашней птицы, дичи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соблюдать выход при </w:t>
            </w:r>
            <w:proofErr w:type="spellStart"/>
            <w:r w:rsidRPr="004477AB">
              <w:rPr>
                <w:rFonts w:eastAsia="Times New Roman"/>
                <w:color w:val="000000"/>
              </w:rPr>
              <w:t>порционировании</w:t>
            </w:r>
            <w:proofErr w:type="spellEnd"/>
            <w:r w:rsidRPr="004477AB">
              <w:rPr>
                <w:rFonts w:eastAsia="Times New Roman"/>
                <w:color w:val="000000"/>
              </w:rPr>
              <w:t>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выдерживать температуру подачи холодных блюд, кулинарных изделий,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закусок из мяса, мясных продуктов, домашней птицы, дичи;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охлаждать и замораживать готовые холодные блюда, кулинарные изделия, закуски из мяса, мясных продуктов, домашней птицы, дичи с учетом требований к безопасности пищевых продуктов;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хранить холодные блюда, кулинарные изделия, закуски из мяса, мясных продуктов, домашней птицы, дичи с учетом требований к безопасности готовой продукции;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выбирать контейнеры, эстетично упаковывать на вынос, для транспортирования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рассчитывать стоимость, вести расчет с потребителем при отпуске продукции на вынос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владеть профессиональной терминологией;</w:t>
            </w:r>
          </w:p>
          <w:p w:rsidR="00547ECB" w:rsidRPr="004477AB" w:rsidRDefault="00547ECB" w:rsidP="00547ECB">
            <w:pPr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консультировать потребителей, оказывать им помощь в выборе </w:t>
            </w:r>
            <w:r w:rsidRPr="004477AB">
              <w:rPr>
                <w:rFonts w:eastAsia="Times New Roman"/>
                <w:color w:val="000000"/>
              </w:rPr>
              <w:lastRenderedPageBreak/>
              <w:t>холодных блюд, кулинарных изделий, закусок из мяса, мясных продуктов, домашней птицы, дичи</w:t>
            </w:r>
          </w:p>
        </w:tc>
        <w:tc>
          <w:tcPr>
            <w:tcW w:w="3018" w:type="dxa"/>
          </w:tcPr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критерии оценки качества основных продуктов и дополнительных ингредиентов;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виды, характеристика региональных видов сырья, продуктов;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нормы взаимозаменяемости сырья и продуктов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методы приготовления холодных блюд, кулинарных изделий, закусок из мяса, мясных продуктов, домашней птицы, дичи, правила их выбора с учетом типа питания, кулинарных свойств продуктов;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виды, назначение и правила безопасной эксплуатации оборудования, инвентаря инструментов;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ассортимент, рецептуры, требования к качеству, температура подачи холодных блюд, кулинарных изделий, закусок из мяса, мясных продуктов, домашней птицы, дичи;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органолептические способы определения готовности;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ассортимент пряностей, приправ, используемых при </w:t>
            </w:r>
            <w:r w:rsidRPr="004477AB">
              <w:rPr>
                <w:rFonts w:eastAsia="Times New Roman"/>
                <w:color w:val="000000"/>
              </w:rPr>
              <w:lastRenderedPageBreak/>
              <w:t>приготовления холодных блюд, кулинарных изделий, закусок из мяса, мясных продуктов, домашней птицы, дичи, их сочетаемость с основными продуктами;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 xml:space="preserve">техника </w:t>
            </w:r>
            <w:proofErr w:type="spellStart"/>
            <w:r w:rsidRPr="004477AB">
              <w:rPr>
                <w:rFonts w:eastAsia="Times New Roman"/>
                <w:color w:val="000000"/>
              </w:rPr>
              <w:t>порционирования</w:t>
            </w:r>
            <w:proofErr w:type="spellEnd"/>
            <w:r w:rsidRPr="004477AB">
              <w:rPr>
                <w:rFonts w:eastAsia="Times New Roman"/>
                <w:color w:val="000000"/>
              </w:rPr>
              <w:t>, варианты оформления холодных блюд, кулинарных изделий, закусок из мяса, мясных продуктов, домашней птицы, дичи разнообразного ассортимента для подачи;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виды, назначение посуды для подачи, контейнеров для отпуска на вынос холодных блюд, кулинарных изделий, закусок из мяса, мясных продуктов, домашней птицы, дичи разнообразного ассортимента, в том числе региональных;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методы сервировки и подачи, температура подачи холодных блюд, кулинарных изделий, закусок из мяса, мясных продуктов, домашней птицы, дичи разнообразного ассортимента;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правила хранения готовых холодных блюд, кулинарных изделий, закусок из мяса, мясных продуктов, домашней птицы, дичи разнообразного ассортимента;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требования к безопасности хранения готовых холодных блюд, кулинарных изделий, закусок из мяса, мясных продуктов, домашней птицы, дичи разнообразного ассортимента;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правила и порядок расчета с потребителем при отпуске продукции на вынос;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правила поведения, степень ответственности за правильность расчетов с потребителями;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t>правила, техника общения с потребителями;</w:t>
            </w:r>
          </w:p>
          <w:p w:rsidR="00547ECB" w:rsidRPr="004477AB" w:rsidRDefault="00547ECB" w:rsidP="00547ECB">
            <w:pPr>
              <w:jc w:val="both"/>
              <w:rPr>
                <w:rFonts w:eastAsia="Times New Roman"/>
                <w:color w:val="000000"/>
              </w:rPr>
            </w:pPr>
            <w:r w:rsidRPr="004477AB">
              <w:rPr>
                <w:rFonts w:eastAsia="Times New Roman"/>
                <w:color w:val="000000"/>
              </w:rPr>
              <w:lastRenderedPageBreak/>
              <w:t>базовый словарный запас на иностранном языке</w:t>
            </w:r>
          </w:p>
        </w:tc>
      </w:tr>
      <w:tr w:rsidR="00547ECB" w:rsidTr="00A0525C">
        <w:tc>
          <w:tcPr>
            <w:tcW w:w="2238" w:type="dxa"/>
          </w:tcPr>
          <w:p w:rsidR="00547EC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ПК 4.1 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Подготавливать рабочее место, оборудование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сырье, исходные материалы для 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приготовления холодных и горячих сладких блюд, десертов, напитко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 разнообразного ассортимента в 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соответствии с инструкциями и регламентами</w:t>
            </w:r>
          </w:p>
        </w:tc>
        <w:tc>
          <w:tcPr>
            <w:tcW w:w="4089" w:type="dxa"/>
          </w:tcPr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проводить текущую уборку рабочего места повара в соответствии с инструкциями и регламентами, стандартами чистоты;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применять регламенты, стандарты и нормативно-техническую документацию, соблюдать санитарные требования;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 и применять моющие и дезинфицирующие средства;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владеть техникой ухода за </w:t>
            </w:r>
            <w:proofErr w:type="spellStart"/>
            <w:r w:rsidRPr="00F75323">
              <w:rPr>
                <w:bCs/>
              </w:rPr>
              <w:t>весоизмерительным</w:t>
            </w:r>
            <w:proofErr w:type="spellEnd"/>
            <w:r w:rsidRPr="00F75323">
              <w:rPr>
                <w:bCs/>
              </w:rPr>
              <w:t xml:space="preserve"> оборудованием;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соблюдать правила мытья кухонных ножей, острых, </w:t>
            </w:r>
            <w:proofErr w:type="spellStart"/>
            <w:r w:rsidRPr="00F75323">
              <w:rPr>
                <w:bCs/>
              </w:rPr>
              <w:t>травмоопасных</w:t>
            </w:r>
            <w:proofErr w:type="spellEnd"/>
            <w:r w:rsidRPr="00F75323">
              <w:rPr>
                <w:bCs/>
              </w:rPr>
              <w:t xml:space="preserve"> частей технологического оборудования;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соблюдать условия хранения кухонной посуды, инвентаря, инструментов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F75323">
              <w:rPr>
                <w:bCs/>
              </w:rPr>
              <w:t>весоизмерительные</w:t>
            </w:r>
            <w:proofErr w:type="spellEnd"/>
            <w:r w:rsidRPr="00F75323">
              <w:rPr>
                <w:bCs/>
              </w:rPr>
              <w:t xml:space="preserve"> приборы в соответствии с инструкциями и регламентами, стандартами чистоты;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соблюдать правила техники безопасности, пожарной безопасности, охраны труда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выбирать, подготавливать материалы, посуду, контейнеры, оборудование для упаковки, хранения, подготовки к транспортированию готовых холодных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и горячих сладких блюд, десертов, напитков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lastRenderedPageBreak/>
              <w:t>осуществлять их выбор в соответствии с технологическими требованиями;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F75323">
              <w:rPr>
                <w:bCs/>
              </w:rPr>
              <w:t>своевременно оформлять заявку на склад</w:t>
            </w:r>
          </w:p>
        </w:tc>
        <w:tc>
          <w:tcPr>
            <w:tcW w:w="3018" w:type="dxa"/>
          </w:tcPr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lastRenderedPageBreak/>
              <w:t>требования охраны труда, пожарной безопасности и производственной санитарии в организации питания;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75323">
              <w:rPr>
                <w:bCs/>
              </w:rPr>
              <w:t>весоизмерительных</w:t>
            </w:r>
            <w:proofErr w:type="spellEnd"/>
            <w:r w:rsidRPr="00F75323">
              <w:rPr>
                <w:bCs/>
              </w:rPr>
              <w:t xml:space="preserve"> приборов, посуды и правила ухода за ними;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организация работ на участках (в зонах) по приготовлению холодных и горячих сладких блюд, десертов, напитков;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последовательность выполнения технологических операций, современные методы приготовления холодных и горячих сладких блюд, десертов, напитков;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регламенты, стандарты, в том числе система анализа, оценки и управления опасными факторами (система ХАССП) и нормативно-техническая документация, используемая </w:t>
            </w:r>
            <w:proofErr w:type="gramStart"/>
            <w:r w:rsidRPr="00F75323">
              <w:rPr>
                <w:bCs/>
              </w:rPr>
              <w:t>при приготовления</w:t>
            </w:r>
            <w:proofErr w:type="gramEnd"/>
            <w:r w:rsidRPr="00F75323">
              <w:rPr>
                <w:bCs/>
              </w:rPr>
              <w:t xml:space="preserve"> холодных и горячих сладких блюд, десертов, напитков;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возможные последствия нарушения санитарии и гигиены;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требования к личной гигиене персонала при подготовки производственного инвентаря и кухонной посуды;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правила безопасного хранения чистящих, моющих и дезинфицирующих средств, предназначенных для последующего использования;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правила утилизации отходов;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виды, назначение упаковочных материалов, способы хранения пищевых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продуктов;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lastRenderedPageBreak/>
              <w:t xml:space="preserve">способы и правила </w:t>
            </w:r>
            <w:proofErr w:type="spellStart"/>
            <w:r w:rsidRPr="00F75323">
              <w:rPr>
                <w:bCs/>
              </w:rPr>
              <w:t>порционирования</w:t>
            </w:r>
            <w:proofErr w:type="spellEnd"/>
            <w:r w:rsidRPr="00F75323">
              <w:rPr>
                <w:bCs/>
              </w:rPr>
              <w:t xml:space="preserve"> (комплектования), упаковки на вынос готовых холодных и горячих сладких блюд, десертов, напитков;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условия, сроки, способы хранения холодных и горячих сладких блюд, десертов, напитков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ассортимент, требования к качеству, условия и сроки хранения сырья, продуктов, используемых </w:t>
            </w:r>
            <w:proofErr w:type="gramStart"/>
            <w:r w:rsidRPr="00F75323">
              <w:rPr>
                <w:bCs/>
              </w:rPr>
              <w:t>при приготовления</w:t>
            </w:r>
            <w:proofErr w:type="gramEnd"/>
            <w:r w:rsidRPr="00F75323">
              <w:rPr>
                <w:bCs/>
              </w:rPr>
              <w:t xml:space="preserve"> холодных и горячих сладких блюд, десертов, напитков;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F75323">
              <w:rPr>
                <w:bCs/>
              </w:rPr>
              <w:t>правила оформления заявок на склад</w:t>
            </w:r>
          </w:p>
        </w:tc>
      </w:tr>
      <w:tr w:rsidR="00547ECB" w:rsidTr="00A0525C">
        <w:tc>
          <w:tcPr>
            <w:tcW w:w="2238" w:type="dxa"/>
          </w:tcPr>
          <w:p w:rsidR="00547EC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4.2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 xml:space="preserve"> Осуществлять приготовление, творческое оформление и п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одготовку к реализации холодных 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сладких блюд, десертов разнообразного ассортимента</w:t>
            </w:r>
          </w:p>
        </w:tc>
        <w:tc>
          <w:tcPr>
            <w:tcW w:w="4089" w:type="dxa"/>
          </w:tcPr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организовывать их хранение в процессе приготовления холодных сладких блюд, десертов с соблюдением требований по безопасности продукции, товарного соседства;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выбирать, подготавливать ароматические вещества;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взвешивать, измерять продукты, входящие в состав холодных сладких блюд, десертов в соответствии с рецептурой;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использовать региональные продукты для приготовления холодных сладких блюд, десертов разнообразного ассортимента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выбирать, применять комбинировать различные способы приготовления холодных сладких блюд, десертов с </w:t>
            </w:r>
            <w:proofErr w:type="spellStart"/>
            <w:r w:rsidRPr="00F75323">
              <w:rPr>
                <w:bCs/>
              </w:rPr>
              <w:t>уче</w:t>
            </w:r>
            <w:proofErr w:type="spellEnd"/>
            <w:r w:rsidRPr="00F75323">
              <w:rPr>
                <w:bCs/>
              </w:rPr>
              <w:t>-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том типа питания, вида основного сырья, его кулинарных свойств: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готовить сладкие соусы;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хранить, использовать готовые виды теста;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нарезать, измельчать, протирать вручную и механическим способом фрукты, ягоды;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варить фрукты в сахарном сиропе, воде, вине;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запекать фрукты;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lastRenderedPageBreak/>
              <w:t>взбивать яичные белки, яичные желтки, сливки;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подготавливать желатин, агар-агар;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готовить фруктовые, ягодные, молочные желе, муссы, кремы, фруктовые, ягодные самбуки;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смешивать и взбивать готовые сухие смеси промышленного производства;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использовать и выпекать различные виды готового теста;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определять степень готовности отдельных полуфабрикатов, холодных сладких блюд, десертов;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доводить до вкуса;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проверять качество готовых холодных сладких блюд, десертов перед отпуском, упаковкой на вынос;</w:t>
            </w:r>
          </w:p>
          <w:p w:rsidR="00547ECB" w:rsidRPr="00F75323" w:rsidRDefault="00547ECB" w:rsidP="00547ECB">
            <w:pPr>
              <w:rPr>
                <w:bCs/>
              </w:rPr>
            </w:pPr>
            <w:proofErr w:type="spellStart"/>
            <w:r w:rsidRPr="00F75323">
              <w:rPr>
                <w:bCs/>
              </w:rPr>
              <w:t>порционировать</w:t>
            </w:r>
            <w:proofErr w:type="spellEnd"/>
            <w:r w:rsidRPr="00F75323">
              <w:rPr>
                <w:bCs/>
              </w:rPr>
              <w:t>, сервировать и оформлять холодные сладкие блюда, десерты 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соблюдать выход при </w:t>
            </w:r>
            <w:proofErr w:type="spellStart"/>
            <w:r w:rsidRPr="00F75323">
              <w:rPr>
                <w:bCs/>
              </w:rPr>
              <w:t>порционировании</w:t>
            </w:r>
            <w:proofErr w:type="spellEnd"/>
            <w:r w:rsidRPr="00F75323">
              <w:rPr>
                <w:bCs/>
              </w:rPr>
              <w:t>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выдерживать температуру подачи холодных сладких блюд, десертов;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охлаждать и замораживать полуфабрикаты для холодных сладких блюд, десертов с учетом требований к безопасности пищевых продуктов;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хранить свежеприготовленные холодные сладкие блюда, десерты, полуфабрикаты для них с учетом требований по безопасности готовой продукции;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 контейнеры, эстетично упаковывать на вынос, для транспортирования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рассчитывать стоимость, вести расчет с потребителем при отпуске продукции на вынос;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владеть профессиональной терминологией;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F75323">
              <w:rPr>
                <w:bCs/>
              </w:rPr>
              <w:t>консультировать потребителей, оказывать им помощь в выборе холодных сладких блюд, десертов</w:t>
            </w:r>
          </w:p>
        </w:tc>
        <w:tc>
          <w:tcPr>
            <w:tcW w:w="3018" w:type="dxa"/>
          </w:tcPr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lastRenderedPageBreak/>
              <w:t>ассортимент,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критерии оценки качества основных продуктов и дополнительных ингредиентов для холодных сладких блюд, десертов разнообразного ассортимента;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виды, характеристика региональных видов сырья, продуктов;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нормы взаимозаменяемости сырья и продуктов;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методы приготовления холодных сладких блюд, десертов, правила их выбора с учетом типа питания, кулинарных свойств основного продукта;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виды, назначение и правила безопасной эксплуатации оборудования, инвентаря инструментов;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ассортимент, рецептуры, требования к качеству, температура подачи холодных сладких блюд, десертов;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органолептические способы определения готовности;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lastRenderedPageBreak/>
              <w:t>нормы, правила взаимозаменяемости продуктов;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техника </w:t>
            </w:r>
            <w:proofErr w:type="spellStart"/>
            <w:r w:rsidRPr="00F75323">
              <w:rPr>
                <w:bCs/>
              </w:rPr>
              <w:t>порционирования</w:t>
            </w:r>
            <w:proofErr w:type="spellEnd"/>
            <w:r w:rsidRPr="00F75323">
              <w:rPr>
                <w:bCs/>
              </w:rPr>
              <w:t>, варианты оформления холодных сладких блюд, десертов разнообразного ассортимента для подачи;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виды, назначение посуды для подачи, термосов, контейнеров для отпуска на вынос холодных сладких блюд, десертов разнообразного ассортимента, в том числе региональных;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методы сервировки и подачи, температура подачи холодных сладких блюд, десертов разнообразного ассортимента;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требования к безопасности хранения готовых холодных сладких блюд, десертов разнообразного ассортимента;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правила общения с потребителями;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базовый словарный запас на иностранном языке;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F75323">
              <w:rPr>
                <w:bCs/>
              </w:rPr>
              <w:t>техника общения, ориентированная на потребителя</w:t>
            </w:r>
          </w:p>
        </w:tc>
      </w:tr>
      <w:tr w:rsidR="00547ECB" w:rsidTr="00A0525C">
        <w:tc>
          <w:tcPr>
            <w:tcW w:w="2238" w:type="dxa"/>
          </w:tcPr>
          <w:p w:rsidR="00547EC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ПК 4.3 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подготовку к реализации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горячих 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сладких блюд, десертов разнообразного ассортимента</w:t>
            </w:r>
          </w:p>
        </w:tc>
        <w:tc>
          <w:tcPr>
            <w:tcW w:w="4089" w:type="dxa"/>
          </w:tcPr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lastRenderedPageBreak/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организовывать их хранение в процессе приготовления горячих сладких блюд, десертов с соблюдением требований по </w:t>
            </w:r>
            <w:r w:rsidRPr="00F75323">
              <w:rPr>
                <w:bCs/>
              </w:rPr>
              <w:lastRenderedPageBreak/>
              <w:t>безопасности продукции, товарного соседства;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выбирать, подготавливать ароматические вещества;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взвешивать, измерять продукты, входящие в состав горячих сладких блюд, десертов в соответствии с рецептурой;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использовать региональные продукты для приготовления горячих сладких блюд, десертов разнообразного ассортимента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выбирать, применять комбинировать различные способы приготовления горячих сладких блюд, десертов с учетом типа питания, вида основного сырья, его кулинарных свойств: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готовить сладкие соусы;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хранить, использовать готовые виды теста;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нарезать, измельчать, протирать вручную и механическим способом фрукты, ягоды;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варить фрукты в сахарном сиропе, воде, вине;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запекать фрукты в собственном соку, соусе, сливках;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жарить фрукты основным способом и на гриле;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проваривать на водяной бане, запекать, варить в формах на пару основы для горячих десертов;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взбивать яичные белки, яичные желтки, сливки;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готовить сладкие блинчики, пудинги, оладьи, омлеты, вареники с ягодами, шарлотки;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смешивать и взбивать готовые сухие смеси промышленного производства;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использовать и выпекать различные виды готового теста;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определять степень готовности отдельных полуфабрикатов, горячих сладких блюд, десертов;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доводить до вкуса;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lastRenderedPageBreak/>
              <w:t>Проверять качество готовых горячих сладких блюд, десертов перед отпуском, упаковкой на вынос;</w:t>
            </w:r>
          </w:p>
          <w:p w:rsidR="00547ECB" w:rsidRPr="00F75323" w:rsidRDefault="00547ECB" w:rsidP="00547ECB">
            <w:pPr>
              <w:rPr>
                <w:bCs/>
              </w:rPr>
            </w:pPr>
            <w:proofErr w:type="spellStart"/>
            <w:r w:rsidRPr="00F75323">
              <w:rPr>
                <w:bCs/>
              </w:rPr>
              <w:t>порционировать</w:t>
            </w:r>
            <w:proofErr w:type="spellEnd"/>
            <w:r w:rsidRPr="00F75323">
              <w:rPr>
                <w:bCs/>
              </w:rPr>
              <w:t>, сервировать и оформлять горячие сладкие блюда, десерты 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соблюдать выход при </w:t>
            </w:r>
            <w:proofErr w:type="spellStart"/>
            <w:r w:rsidRPr="00F75323">
              <w:rPr>
                <w:bCs/>
              </w:rPr>
              <w:t>порционировании</w:t>
            </w:r>
            <w:proofErr w:type="spellEnd"/>
            <w:r w:rsidRPr="00F75323">
              <w:rPr>
                <w:bCs/>
              </w:rPr>
              <w:t>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выдерживать температуру подачи горячих сладких блюд, десертов;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охлаждать и замораживать полуфабрикаты для горячих сладких блюд, десертов с учетом требований к безопасности пищевых продуктов;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хранить свежеприготовленные горячие сладкие блюда, десерты, полуфабрикаты для них с учетом требований по безопасности готовой продукции;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 контейнеры, эстетично упаковывать на вынос, для транспортирования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рассчитывать стоимость, вести расчет с потребителем при отпуске продукции на вынос;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владеть профессиональной терминологией;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F75323">
              <w:rPr>
                <w:bCs/>
              </w:rPr>
              <w:t>консультировать потребителей, оказывать им помощь в выборе горячих сладких блюд, десертов</w:t>
            </w:r>
          </w:p>
        </w:tc>
        <w:tc>
          <w:tcPr>
            <w:tcW w:w="3018" w:type="dxa"/>
          </w:tcPr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критерии оценки качества основных продуктов и дополнительных </w:t>
            </w:r>
            <w:r w:rsidRPr="00F75323">
              <w:rPr>
                <w:bCs/>
              </w:rPr>
              <w:lastRenderedPageBreak/>
              <w:t>ингредиентов для горячих сладких блюд, десертов разнообразного ассортимента;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виды, характеристика региональных видов сырья, продуктов;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нормы взаимозаменяемости сырья и продуктов;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методы приготовления горячих сладких блюд, десертов, правила их выбора с учетом типа питания, кулинарных свойств основного продукта;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виды, назначение и правила безопасной эксплуатации оборудования, инвентаря инструментов;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ассортимент, рецептуры, требования к качеству, температура подачи </w:t>
            </w:r>
            <w:proofErr w:type="spellStart"/>
            <w:r w:rsidRPr="00F75323">
              <w:rPr>
                <w:bCs/>
              </w:rPr>
              <w:t>хгорячих</w:t>
            </w:r>
            <w:proofErr w:type="spellEnd"/>
            <w:r w:rsidRPr="00F75323">
              <w:rPr>
                <w:bCs/>
              </w:rPr>
              <w:t xml:space="preserve"> сладких блюд, десертов;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органолептические способы определения готовности;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нормы, правила взаимозаменяемости продуктов;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техника </w:t>
            </w:r>
            <w:proofErr w:type="spellStart"/>
            <w:r w:rsidRPr="00F75323">
              <w:rPr>
                <w:bCs/>
              </w:rPr>
              <w:t>порционирования</w:t>
            </w:r>
            <w:proofErr w:type="spellEnd"/>
            <w:r w:rsidRPr="00F75323">
              <w:rPr>
                <w:bCs/>
              </w:rPr>
              <w:t>, варианты оформления горячих сладких блюд, десертов разнообразного ассортимента для подачи;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виды, назначение посуды для подачи, термосов, контейнеров для отпуска на вынос </w:t>
            </w:r>
            <w:proofErr w:type="spellStart"/>
            <w:r w:rsidRPr="00F75323">
              <w:rPr>
                <w:bCs/>
              </w:rPr>
              <w:t>хгорячих</w:t>
            </w:r>
            <w:proofErr w:type="spellEnd"/>
            <w:r w:rsidRPr="00F75323">
              <w:rPr>
                <w:bCs/>
              </w:rPr>
              <w:t xml:space="preserve"> сладких блюд, десертов разнообразного ассортимента, в том числе региональных;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методы сервировки и подачи, температура подачи горячих сладких блюд, десертов разнообразного ассортимента;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требования к безопасности хранения готовых горячих сладких блюд, десертов разнообразного ассортимента;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базовый словарный запас на иностранном языке;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F75323">
              <w:rPr>
                <w:bCs/>
              </w:rPr>
              <w:t>техника общения, ориентированная на потребителя</w:t>
            </w:r>
          </w:p>
        </w:tc>
      </w:tr>
      <w:tr w:rsidR="00547ECB" w:rsidTr="00A0525C">
        <w:tc>
          <w:tcPr>
            <w:tcW w:w="2238" w:type="dxa"/>
          </w:tcPr>
          <w:p w:rsidR="00547EC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ПК 4.4 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олодных 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напитков разнообразного ассортимента</w:t>
            </w:r>
          </w:p>
        </w:tc>
        <w:tc>
          <w:tcPr>
            <w:tcW w:w="4089" w:type="dxa"/>
          </w:tcPr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организовывать их хранение в процессе приготовления холодных напитков с соблюдением требований по безопасности продукции, товарного соседства;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выбирать, подготавливать ароматические вещества;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взвешивать, измерять продукты, входящие в состав холодных напитков в соответствии с рецептурой;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использовать региональные продукты для приготовления холодных напитков разнообразного ассортимента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выбирать, применять комбинировать различные способы приготовления холодных напитков с учетом типа </w:t>
            </w:r>
            <w:r w:rsidRPr="00F75323">
              <w:rPr>
                <w:bCs/>
              </w:rPr>
              <w:lastRenderedPageBreak/>
              <w:t>питания, вида основного сырья, его кулинарных свойств;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отжимать сок из фруктов, овощей, ягод;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смешивать различные соки с другими ингредиентам;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проваривать, настаивать плоды, свежие и сушеные, процеживать, смешивать настой с другими ингредиентами;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готовить морс, компоты, х</w:t>
            </w:r>
            <w:r>
              <w:rPr>
                <w:bCs/>
              </w:rPr>
              <w:t>о</w:t>
            </w:r>
            <w:r w:rsidRPr="00F75323">
              <w:rPr>
                <w:bCs/>
              </w:rPr>
              <w:t>лодные фруктовые напитки;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готовить квас из ржаного хлеба и готовых полуфабрикатов промышленного производства;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готовить лимонады;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готовить холодные алкогольные напитки;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готовить горячие напитки (чай, кофе) для подачи в холодном виде;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подготавливать пряности для напитков;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определять степень готовности напитков;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доводить их до вкуса;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 оборудование, производственный инвентарь, посуду, инструменты в соответствии со способом приготовления, безопасно его использовать;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соблюдать санитарные правила и нормы в процессе приготовления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проверять качество готовых холодных напитков перед отпуском, упаковкой на вынос;</w:t>
            </w:r>
          </w:p>
          <w:p w:rsidR="00547ECB" w:rsidRPr="00F75323" w:rsidRDefault="00547ECB" w:rsidP="00547ECB">
            <w:pPr>
              <w:rPr>
                <w:bCs/>
              </w:rPr>
            </w:pPr>
            <w:proofErr w:type="spellStart"/>
            <w:r w:rsidRPr="00F75323">
              <w:rPr>
                <w:bCs/>
              </w:rPr>
              <w:t>порционировать</w:t>
            </w:r>
            <w:proofErr w:type="spellEnd"/>
            <w:r w:rsidRPr="00F75323">
              <w:rPr>
                <w:bCs/>
              </w:rPr>
              <w:t>, сервировать и оформлять холодные напитки 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соблюдать выход при </w:t>
            </w:r>
            <w:proofErr w:type="spellStart"/>
            <w:r w:rsidRPr="00F75323">
              <w:rPr>
                <w:bCs/>
              </w:rPr>
              <w:t>порционировании</w:t>
            </w:r>
            <w:proofErr w:type="spellEnd"/>
            <w:r w:rsidRPr="00F75323">
              <w:rPr>
                <w:bCs/>
              </w:rPr>
              <w:t>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выдерживать температуру подачи холодных напитков;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хранить свежеприготовленные холодные напитки с учетом требований по безопасности готовой продукции;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выбирать контейнеры, эстетично упаковывать на вынос, для транспортирования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рассчитывать стоимость, вести расчет с потребителем при отпуске продукции на вынос;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владеть профессиональной терминологией;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F75323">
              <w:rPr>
                <w:bCs/>
              </w:rPr>
              <w:t>консультировать потребителей, оказывать им помощь в выборе холодных напитков</w:t>
            </w:r>
          </w:p>
        </w:tc>
        <w:tc>
          <w:tcPr>
            <w:tcW w:w="3018" w:type="dxa"/>
          </w:tcPr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критерии оценки качества основных продуктов и дополнительных ингредиентов для холодных напитков разнообразного ассортимента;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виды, характеристика региональных видов сырья, продуктов;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нормы взаимозаменяемости сырья и продуктов;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методы приготовления холодных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напитков, правила их выбора с учетом типа питания, кулинарных свойств основного продукта;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виды, назначение и правила безопасной эксплуатации оборудования, инвентаря инструментов;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lastRenderedPageBreak/>
              <w:t>ассортимент, рецептуры, требования к качеству, температура подачи холодных напитков;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органолептические способы определения готовности;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нормы, правила взаимозаменяемости продуктов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 xml:space="preserve">техника </w:t>
            </w:r>
            <w:proofErr w:type="spellStart"/>
            <w:r w:rsidRPr="00F75323">
              <w:rPr>
                <w:bCs/>
              </w:rPr>
              <w:t>порционирования</w:t>
            </w:r>
            <w:proofErr w:type="spellEnd"/>
            <w:r w:rsidRPr="00F75323">
              <w:rPr>
                <w:bCs/>
              </w:rPr>
              <w:t>, варианты оформления холодных напитков разнообразного ассортимента для подачи;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виды, назначение посуды для подачи, термосов, контейнеров для отпуска на вынос холодных напитков разнообразного ассортимента, в том числе региональных;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методы сервировки и подачи, температура подачи холодных напитков разнообразного ассортимента;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требования к безопасности хранения готовых холодных напитков разнообразного ассортимента;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правила и порядок расчета с потребителем при отпуске продукции на вынос;</w:t>
            </w:r>
          </w:p>
          <w:p w:rsidR="00547ECB" w:rsidRPr="00F75323" w:rsidRDefault="00547ECB" w:rsidP="00547ECB">
            <w:pPr>
              <w:rPr>
                <w:bCs/>
              </w:rPr>
            </w:pPr>
            <w:r w:rsidRPr="00F75323">
              <w:rPr>
                <w:bCs/>
              </w:rPr>
              <w:t>правила, техника общения с потребителями;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F75323">
              <w:rPr>
                <w:bCs/>
              </w:rPr>
              <w:t>базовый словарный запас на иностранном языке</w:t>
            </w:r>
          </w:p>
        </w:tc>
      </w:tr>
      <w:tr w:rsidR="00547ECB" w:rsidTr="00A0525C">
        <w:tc>
          <w:tcPr>
            <w:tcW w:w="2238" w:type="dxa"/>
          </w:tcPr>
          <w:p w:rsidR="00547EC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4.5</w:t>
            </w:r>
            <w:r w:rsidRPr="004343D9">
              <w:rPr>
                <w:rFonts w:eastAsiaTheme="minorHAnsi"/>
                <w:sz w:val="24"/>
                <w:szCs w:val="24"/>
                <w:lang w:eastAsia="en-US"/>
              </w:rPr>
              <w:t xml:space="preserve"> Осуществлять </w:t>
            </w:r>
            <w:r w:rsidRPr="004343D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приготовление, творческое оформление 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подготовку к реализации горячих </w:t>
            </w:r>
            <w:r w:rsidRPr="004343D9">
              <w:rPr>
                <w:rFonts w:eastAsiaTheme="minorHAnsi"/>
                <w:sz w:val="24"/>
                <w:szCs w:val="24"/>
                <w:lang w:eastAsia="en-US"/>
              </w:rPr>
              <w:t>напитков разнообразного ассортимента</w:t>
            </w:r>
          </w:p>
        </w:tc>
        <w:tc>
          <w:tcPr>
            <w:tcW w:w="4089" w:type="dxa"/>
          </w:tcPr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подбирать в соответствии с технологическими требованиями, </w:t>
            </w:r>
            <w:r w:rsidRPr="00F75323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оценка качества и безопасности основных продуктов и дополнительных ингредиентов;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организовывать их хранение в процессе приготовления горячих напитков с соблюдением требований по безопасности продукции, товарного соседства;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выбирать, подготавливать ароматические вещества;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взвешивать, измерять продукты, входящие в состав горячих напитков в соответствии с рецептурой;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использовать региональные продукты для приготовления горячих напитков разнообразного ассортимента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выбирать, применять комбинировать различные способы приготовления горячих напитков с учетом типа питания, вида основного сырья, его кулинарных свойств;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заваривать чай;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 xml:space="preserve">варить кофе в </w:t>
            </w:r>
            <w:proofErr w:type="spellStart"/>
            <w:r w:rsidRPr="00F75323">
              <w:rPr>
                <w:rFonts w:eastAsia="Times New Roman"/>
                <w:color w:val="000000"/>
                <w:sz w:val="24"/>
                <w:szCs w:val="24"/>
              </w:rPr>
              <w:t>наплитной</w:t>
            </w:r>
            <w:proofErr w:type="spellEnd"/>
            <w:r w:rsidRPr="00F75323">
              <w:rPr>
                <w:rFonts w:eastAsia="Times New Roman"/>
                <w:color w:val="000000"/>
                <w:sz w:val="24"/>
                <w:szCs w:val="24"/>
              </w:rPr>
              <w:t xml:space="preserve"> посуде и с помощью </w:t>
            </w:r>
            <w:proofErr w:type="spellStart"/>
            <w:r w:rsidRPr="00F75323">
              <w:rPr>
                <w:rFonts w:eastAsia="Times New Roman"/>
                <w:color w:val="000000"/>
                <w:sz w:val="24"/>
                <w:szCs w:val="24"/>
              </w:rPr>
              <w:t>кофемашины</w:t>
            </w:r>
            <w:proofErr w:type="spellEnd"/>
            <w:r w:rsidRPr="00F75323">
              <w:rPr>
                <w:rFonts w:eastAsia="Times New Roman"/>
                <w:color w:val="000000"/>
                <w:sz w:val="24"/>
                <w:szCs w:val="24"/>
              </w:rPr>
              <w:t>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готовить кофе на песке;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обжаривать зерна кофе;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варить какао, горячий шоколад;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готовить горячие алкогольные напитки;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подготавливать пряности для напитков;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определять степень готовности напитков;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доводить их до вкуса;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выбирать оборудование, производственный инвентарь, посуду, инструменты в соответствии со способом приготовления, безопасно его использовать;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соблюдать санитарные правила и нормы в процессе приготовления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Проверять качество готовых горячих напитков перед отпуском, упаковкой на вынос;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F75323">
              <w:rPr>
                <w:rFonts w:eastAsia="Times New Roman"/>
                <w:color w:val="000000"/>
                <w:sz w:val="24"/>
                <w:szCs w:val="24"/>
              </w:rPr>
              <w:t>порционировать</w:t>
            </w:r>
            <w:proofErr w:type="spellEnd"/>
            <w:r w:rsidRPr="00F75323">
              <w:rPr>
                <w:rFonts w:eastAsia="Times New Roman"/>
                <w:color w:val="000000"/>
                <w:sz w:val="24"/>
                <w:szCs w:val="24"/>
              </w:rPr>
              <w:t xml:space="preserve">, сервировать и горячие напитки для подачи с учетом рационального использования </w:t>
            </w:r>
            <w:r w:rsidRPr="00F75323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ресурсов, соблюдения требований по безопасности готовой продукции;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 xml:space="preserve">соблюдать выход при </w:t>
            </w:r>
            <w:proofErr w:type="spellStart"/>
            <w:r w:rsidRPr="00F75323">
              <w:rPr>
                <w:rFonts w:eastAsia="Times New Roman"/>
                <w:color w:val="000000"/>
                <w:sz w:val="24"/>
                <w:szCs w:val="24"/>
              </w:rPr>
              <w:t>порционировании</w:t>
            </w:r>
            <w:proofErr w:type="spellEnd"/>
            <w:r w:rsidRPr="00F75323">
              <w:rPr>
                <w:rFonts w:eastAsia="Times New Roman"/>
                <w:color w:val="000000"/>
                <w:sz w:val="24"/>
                <w:szCs w:val="24"/>
              </w:rPr>
              <w:t>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выдерживать температуру подачи горячих напитков;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выбирать контейнеры, эстетично упаковывать на вынос, для транспортирования;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рассчитывать стоимость, вести расчет с потребителем при отпуске продукции на вынос;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владеть профессиональной терминологией;</w:t>
            </w:r>
          </w:p>
          <w:p w:rsidR="00547ECB" w:rsidRPr="00AE6F16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консультировать потребителей, оказывать им помощь в выборе горячих напитков</w:t>
            </w:r>
          </w:p>
        </w:tc>
        <w:tc>
          <w:tcPr>
            <w:tcW w:w="3018" w:type="dxa"/>
          </w:tcPr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правила выбора основных продуктов и </w:t>
            </w:r>
            <w:r w:rsidRPr="00F75323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дополнительных ингредиентов с учетом их сочетаемости, взаимозаменяемости;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критерии оценки качества основных продуктов и дополнительных ингредиентов для горячих напитков разнообразного ассортимента;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виды, характеристика региональных видов сырья, продуктов;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нормы взаимозаменяемости сырья и продуктов;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методы приготовления горячих напитков, правила их выбора с учетом типа питания, кулинарных свойств основного продукта;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виды, назначение и правила безопасной эксплуатации оборудования, инвентаря инструментов;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ассортимент, рецептуры, требования к качеству, температура подачи горячих напитков;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органолептические способы определения готовности;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нормы, правила взаимозаменяемости продуктов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F75323">
              <w:rPr>
                <w:rFonts w:eastAsia="Times New Roman"/>
                <w:color w:val="000000"/>
                <w:sz w:val="24"/>
                <w:szCs w:val="24"/>
              </w:rPr>
              <w:t>ехника</w:t>
            </w:r>
            <w:proofErr w:type="spellEnd"/>
            <w:r w:rsidRPr="00F75323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5323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F75323">
              <w:rPr>
                <w:rFonts w:eastAsia="Times New Roman"/>
                <w:color w:val="000000"/>
                <w:sz w:val="24"/>
                <w:szCs w:val="24"/>
              </w:rPr>
              <w:t>, варианты оформления горячих напитков разнообразного ассортимента для подачи;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виды, назначение посуды для подачи, термосов, контейнеров для отпуска на вынос горячих напитков разнообразного ассортимента, в том числе региональных;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 xml:space="preserve">методы сервировки и подачи, температура подачи горячих напитков </w:t>
            </w:r>
            <w:r w:rsidRPr="00F75323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разнообразного ассортимента;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требования к безопасности хранения готовых горячих напитков разнообразного ассортимента;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правила расчета с потребителями;</w:t>
            </w:r>
          </w:p>
          <w:p w:rsidR="00547ECB" w:rsidRPr="00F75323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базовый словарный запас на иностранном языке;</w:t>
            </w:r>
          </w:p>
          <w:p w:rsidR="00547ECB" w:rsidRPr="00AE6F16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техника общения, ориентированная на потребителя</w:t>
            </w:r>
          </w:p>
        </w:tc>
      </w:tr>
      <w:tr w:rsidR="00547ECB" w:rsidTr="00A0525C">
        <w:tc>
          <w:tcPr>
            <w:tcW w:w="2238" w:type="dxa"/>
          </w:tcPr>
          <w:p w:rsidR="00547EC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5.1</w:t>
            </w:r>
            <w:r w:rsidR="00E51D52" w:rsidRPr="00751460">
              <w:rPr>
                <w:rFonts w:eastAsiaTheme="minorHAnsi"/>
                <w:sz w:val="24"/>
                <w:szCs w:val="24"/>
                <w:lang w:eastAsia="en-US"/>
              </w:rPr>
              <w:t xml:space="preserve">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4089" w:type="dxa"/>
          </w:tcPr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проводить текущую уборку, поддерживать порядок на рабочем месте кондитера в соответствии с инструкциями и регламентами, стандартами чистоты;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применять регламенты, стандарты и нормативно-техническую документацию, соблюдать санитарные требования;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выбирать и применять моющие и дезинфицирующие средства;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владеть техникой ухода за </w:t>
            </w:r>
            <w:proofErr w:type="spellStart"/>
            <w:r w:rsidRPr="006478F1">
              <w:rPr>
                <w:bCs/>
              </w:rPr>
              <w:t>весоизмерительным</w:t>
            </w:r>
            <w:proofErr w:type="spellEnd"/>
            <w:r w:rsidRPr="006478F1">
              <w:rPr>
                <w:bCs/>
              </w:rPr>
              <w:t xml:space="preserve"> оборудованием;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мыть вручную и в посудомоечной машине, чистить и раскладывать на хранение посуду и производственный инвентарь в соответствии со стандартами чистоты;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соблюдать правила мытья кухонных ножей, острых, </w:t>
            </w:r>
            <w:proofErr w:type="spellStart"/>
            <w:r w:rsidRPr="006478F1">
              <w:rPr>
                <w:bCs/>
              </w:rPr>
              <w:t>травмоопасных</w:t>
            </w:r>
            <w:proofErr w:type="spellEnd"/>
            <w:r w:rsidRPr="006478F1">
              <w:rPr>
                <w:bCs/>
              </w:rPr>
              <w:t xml:space="preserve"> частей технологического оборудования;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обеспечивать чистоту, безопасность кондитерских мешков;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соблюдать условия хранения производственной посуды, инвентаря, инструментов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выбирать оборудование, производственный инвентарь, инструменты, посуду в соответствии с видом работ в кондитерском цехе;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подготавливать к работе, проверять технологическое оборудование, производственный инвентарь, </w:t>
            </w:r>
            <w:r w:rsidRPr="006478F1">
              <w:rPr>
                <w:bCs/>
              </w:rPr>
              <w:lastRenderedPageBreak/>
              <w:t xml:space="preserve">инструменты, </w:t>
            </w:r>
            <w:proofErr w:type="spellStart"/>
            <w:r w:rsidRPr="006478F1">
              <w:rPr>
                <w:bCs/>
              </w:rPr>
              <w:t>весоизмерительные</w:t>
            </w:r>
            <w:proofErr w:type="spellEnd"/>
            <w:r w:rsidRPr="006478F1">
              <w:rPr>
                <w:bCs/>
              </w:rPr>
              <w:t xml:space="preserve"> приборы в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соответствии с инструкциями и регламентами, стандартами чистоты;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соблюдать правила техники безопасности, пожарной безопасности, охраны труда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6478F1">
              <w:rPr>
                <w:bCs/>
              </w:rPr>
              <w:t>выбирать, подготавливать, рационально размещать на рабочем месте материалы, посуду, контейнеры, оборудование для упаковки, хранения, подготовки к транспортированию готовых хлебобулочных, мучных кондитерских изделий</w:t>
            </w:r>
          </w:p>
        </w:tc>
        <w:tc>
          <w:tcPr>
            <w:tcW w:w="3018" w:type="dxa"/>
          </w:tcPr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lastRenderedPageBreak/>
              <w:t>требования охраны труда, пожарной безопасности и производственной санитарии в организации питания;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478F1">
              <w:rPr>
                <w:bCs/>
              </w:rPr>
              <w:t>весоизмерительных</w:t>
            </w:r>
            <w:proofErr w:type="spellEnd"/>
            <w:r w:rsidRPr="006478F1">
              <w:rPr>
                <w:bCs/>
              </w:rPr>
              <w:t xml:space="preserve"> приборов, посуды и правила ухода за ними;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организация работ в кондитерском цехе;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последовательность выполнения технологических операций, современные методы изготовления хлебобулочных, мучных кондитерских изделий;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регламенты, стандарты, в том числе система анализа, оценки и управления опасными факторами (система ХАССП) и нормативно-техническая документация, используемая при изготовлении хлебобулочных, мучных кондитерских изделий;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возможные последствия нарушения санитарии и гигиены;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требования к личной гигиене персонала при подготовки производственного </w:t>
            </w:r>
            <w:r w:rsidRPr="006478F1">
              <w:rPr>
                <w:bCs/>
              </w:rPr>
              <w:lastRenderedPageBreak/>
              <w:t>инвентаря и производственной посуды;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правила безопасного хранения чистящих, моющих и дезинфицирующих средств, предназначенных для последующего использования;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правила утилизации отходов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виды, назначение упаковочных материалов, способы хранения пищевых продуктов, готовых хлебобулочных, мучных кондитерских изделий;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виды, назначение оборудования, инвентаря посуды, используемых для</w:t>
            </w:r>
          </w:p>
          <w:p w:rsidR="00547ECB" w:rsidRPr="006478F1" w:rsidRDefault="00547ECB" w:rsidP="00547ECB">
            <w:pPr>
              <w:rPr>
                <w:bCs/>
              </w:rPr>
            </w:pPr>
            <w:proofErr w:type="spellStart"/>
            <w:r w:rsidRPr="006478F1">
              <w:rPr>
                <w:bCs/>
              </w:rPr>
              <w:t>порционирования</w:t>
            </w:r>
            <w:proofErr w:type="spellEnd"/>
            <w:r w:rsidRPr="006478F1">
              <w:rPr>
                <w:bCs/>
              </w:rPr>
              <w:t xml:space="preserve"> (комплектования), укладки готовых хлебобулочных, мучных кондитерских изделий;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способы и правила </w:t>
            </w:r>
            <w:proofErr w:type="spellStart"/>
            <w:r w:rsidRPr="006478F1">
              <w:rPr>
                <w:bCs/>
              </w:rPr>
              <w:t>порционирования</w:t>
            </w:r>
            <w:proofErr w:type="spellEnd"/>
            <w:r w:rsidRPr="006478F1">
              <w:rPr>
                <w:bCs/>
              </w:rPr>
              <w:t xml:space="preserve"> (комплектования), укладки, упаковки на вынос готовых хлебобулочных, мучных кондитерских изделий;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условия, сроки, способы хранения хлебобулочных, мучных кондитерских изделий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ассортимент, требования к качеству, условия и сроки хранения сырья, продуктов, используемых </w:t>
            </w:r>
            <w:proofErr w:type="gramStart"/>
            <w:r w:rsidRPr="006478F1">
              <w:rPr>
                <w:bCs/>
              </w:rPr>
              <w:t>при приготовления</w:t>
            </w:r>
            <w:proofErr w:type="gramEnd"/>
            <w:r w:rsidRPr="006478F1">
              <w:rPr>
                <w:bCs/>
              </w:rPr>
              <w:t xml:space="preserve"> холодных и горячих сладких блюд, десертов, напитков;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правила оформления заявок на склад;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6478F1">
              <w:rPr>
                <w:bCs/>
              </w:rPr>
              <w:t>виды, назначение и правила эксплуатации приборов для экспресс оценки качества и безопасности сырья, продуктов, материалов;</w:t>
            </w:r>
          </w:p>
        </w:tc>
      </w:tr>
      <w:tr w:rsidR="00547ECB" w:rsidTr="00A0525C">
        <w:tc>
          <w:tcPr>
            <w:tcW w:w="2238" w:type="dxa"/>
          </w:tcPr>
          <w:p w:rsidR="00547ECB" w:rsidRDefault="00E51D52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5.2</w:t>
            </w:r>
            <w:r w:rsidRPr="00751460">
              <w:rPr>
                <w:rFonts w:eastAsiaTheme="minorHAnsi"/>
                <w:sz w:val="24"/>
                <w:szCs w:val="24"/>
                <w:lang w:eastAsia="en-US"/>
              </w:rPr>
              <w:t xml:space="preserve"> Осуществлять приготовление и подготовку к использованию отделочных полуфабрикатов для хлебобулочных, </w:t>
            </w:r>
            <w:r w:rsidRPr="0075146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мучных кондитерских изделий</w:t>
            </w:r>
          </w:p>
        </w:tc>
        <w:tc>
          <w:tcPr>
            <w:tcW w:w="4089" w:type="dxa"/>
          </w:tcPr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lastRenderedPageBreak/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организовывать их хранение в процессе приготовления </w:t>
            </w:r>
            <w:proofErr w:type="spellStart"/>
            <w:r w:rsidRPr="006478F1">
              <w:rPr>
                <w:bCs/>
              </w:rPr>
              <w:t>отлелочных</w:t>
            </w:r>
            <w:proofErr w:type="spellEnd"/>
            <w:r w:rsidRPr="006478F1">
              <w:rPr>
                <w:bCs/>
              </w:rPr>
              <w:t xml:space="preserve"> полуфабрикатов с соблюдением требований по безопасности продукции, товарного соседства;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lastRenderedPageBreak/>
              <w:t>выбирать, подготавливать ароматические, красящие вещества с учетом санитарных требований к использованию пищевых добавок;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взвешивать, измерять продукты, входящие в состав отделочных полуфабрикатов в соответствии с рецептурой;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использовать региональные продукты для приготовления отделочных полуфабрикатов;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хранить, подготавливать отделочные полуфабрикаты промышленного производства: желе, гели, глазури, по-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сыпки, фруктовые смеси, термостабильные начинки и пр.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выбирать, применять комбинировать различные методы приготовления, подготовки отделочных полуфабрикатов: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готовить желе;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хранить, подготавливать отделочные полуфабрикаты промышленного производства: гели, желе, глазури, посыпки, термостабильные начинки и пр.;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нарезать, измельчать, протирать вручную и механическим способом фрукты, ягоды, уваривать фруктовые смеси с сахарным песком до </w:t>
            </w:r>
            <w:proofErr w:type="spellStart"/>
            <w:r w:rsidRPr="006478F1">
              <w:rPr>
                <w:bCs/>
              </w:rPr>
              <w:t>загустения</w:t>
            </w:r>
            <w:proofErr w:type="spellEnd"/>
            <w:r w:rsidRPr="006478F1">
              <w:rPr>
                <w:bCs/>
              </w:rPr>
              <w:t>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варить сахарный сироп для </w:t>
            </w:r>
            <w:proofErr w:type="spellStart"/>
            <w:r w:rsidRPr="006478F1">
              <w:rPr>
                <w:bCs/>
              </w:rPr>
              <w:t>промочки</w:t>
            </w:r>
            <w:proofErr w:type="spellEnd"/>
            <w:r w:rsidRPr="006478F1">
              <w:rPr>
                <w:bCs/>
              </w:rPr>
              <w:t xml:space="preserve"> изделий;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варить сахарный сироп и проверять его крепость (для приготовления помадки, украшений из карамели и пр.);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уваривать сахарный сироп для приготовления тиража;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готовить жженый сахар;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готовить посыпки;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готовить помаду, глазури;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готовить кремы с учетом требований к безопасности готовой продукции;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определять степень готовности отделочных полуфабрикатов;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доводить до вкуса, требуемой консистенции;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проверять качество отделочных полуфабрикатов перед использованием </w:t>
            </w:r>
            <w:r w:rsidRPr="006478F1">
              <w:rPr>
                <w:bCs/>
              </w:rPr>
              <w:lastRenderedPageBreak/>
              <w:t>или упаковкой для непродолжительного хранения;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хранить свежеприготовленные отделочные полуфабрикаты, полуфабрикаты промышленного производства с учетом требований по безопасности готовой продукции;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6478F1">
              <w:rPr>
                <w:bCs/>
              </w:rPr>
              <w:t>организовывать хранение отделочных полуфабрикатов</w:t>
            </w:r>
          </w:p>
        </w:tc>
        <w:tc>
          <w:tcPr>
            <w:tcW w:w="3018" w:type="dxa"/>
          </w:tcPr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lastRenderedPageBreak/>
              <w:t>ассортимент, товароведная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критерии оценки качества основных продуктов и дополнительных </w:t>
            </w:r>
            <w:r w:rsidRPr="006478F1">
              <w:rPr>
                <w:bCs/>
              </w:rPr>
              <w:lastRenderedPageBreak/>
              <w:t>ингредиентов для отделочных полуфабрикатов;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виды, характеристика, назначение, правила подготовки отделочных полуфабрикатов промышленного производства;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характеристика региональных видов сырья, продуктов;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нормы взаимозаменяемости сырья и продуктов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методы приготовления отделочных полуфабрикатов, правила их выбора с учетом типа питания, кулинарных свойств основного продукта;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виды, назначение и правила безопасной эксплуатации оборудования, инвентаря инструментов;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ассортимент, рецептуры, требования к качеству отделочных полуфабрикатов;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органолептические способы определения готовности;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нормы, правила взаимозаменяемости продуктов;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Условия, сроки хранения отделочных полуфабрикатов, в том числе промышленного производства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6478F1">
              <w:rPr>
                <w:bCs/>
              </w:rPr>
              <w:t>требования к безопасности хранения отделочных полуфабрикатов</w:t>
            </w:r>
          </w:p>
        </w:tc>
      </w:tr>
      <w:tr w:rsidR="00547ECB" w:rsidTr="00A0525C">
        <w:tc>
          <w:tcPr>
            <w:tcW w:w="2238" w:type="dxa"/>
          </w:tcPr>
          <w:p w:rsidR="00E51D52" w:rsidRPr="00751460" w:rsidRDefault="00547ECB" w:rsidP="00E51D5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ПК 5.3 </w:t>
            </w:r>
            <w:r w:rsidR="00E51D52" w:rsidRPr="00751460">
              <w:rPr>
                <w:rFonts w:eastAsiaTheme="minorHAnsi"/>
                <w:sz w:val="24"/>
                <w:szCs w:val="24"/>
                <w:lang w:eastAsia="en-US"/>
              </w:rPr>
              <w:t>Осуществлять изготовление, творческое оформление, подготовку к реализации</w:t>
            </w:r>
          </w:p>
          <w:p w:rsidR="00547ECB" w:rsidRDefault="00E51D52" w:rsidP="00E51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751460">
              <w:rPr>
                <w:rFonts w:eastAsiaTheme="minorHAnsi"/>
                <w:sz w:val="24"/>
                <w:szCs w:val="24"/>
                <w:lang w:eastAsia="en-US"/>
              </w:rPr>
              <w:t>хлебобулочных изделий и хлеба разнообразного ассортимента</w:t>
            </w:r>
          </w:p>
        </w:tc>
        <w:tc>
          <w:tcPr>
            <w:tcW w:w="4089" w:type="dxa"/>
          </w:tcPr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организовывать их хранение в процессе приготовления хлебобулочных изделий и хлеба с соблюдением </w:t>
            </w:r>
            <w:proofErr w:type="spellStart"/>
            <w:r w:rsidRPr="006478F1">
              <w:rPr>
                <w:bCs/>
              </w:rPr>
              <w:t>требова</w:t>
            </w:r>
            <w:proofErr w:type="spellEnd"/>
            <w:r w:rsidRPr="006478F1">
              <w:rPr>
                <w:bCs/>
              </w:rPr>
              <w:t>-</w:t>
            </w:r>
          </w:p>
          <w:p w:rsidR="00547ECB" w:rsidRPr="006478F1" w:rsidRDefault="00547ECB" w:rsidP="00547ECB">
            <w:pPr>
              <w:rPr>
                <w:bCs/>
              </w:rPr>
            </w:pPr>
            <w:proofErr w:type="spellStart"/>
            <w:r w:rsidRPr="006478F1">
              <w:rPr>
                <w:bCs/>
              </w:rPr>
              <w:t>ний</w:t>
            </w:r>
            <w:proofErr w:type="spellEnd"/>
            <w:r w:rsidRPr="006478F1">
              <w:rPr>
                <w:bCs/>
              </w:rPr>
              <w:t xml:space="preserve"> по безопасности продукции, товарного соседства;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выбирать, подготавливать ароматические, красящие вещества;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взвешивать, измерять продукты, входящие в состав хлебобулочных изделий и хлеба в соответствии с рецептурой;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осуществлять взаимозаменяемость продуктов в соответствии с нормами закладки, особенностями заказа;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использовать региональные продукты для приготовления хлебобулочных изделий и хлеба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выбирать, применять комбинировать различные способы приготовления хлебобулочных изделий и хлеба с учетом типа питания, вида основного сырья, его свойств: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подготавливать продукты;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замешивать дрожжевое тесто опарным и </w:t>
            </w:r>
            <w:proofErr w:type="spellStart"/>
            <w:r w:rsidRPr="006478F1">
              <w:rPr>
                <w:bCs/>
              </w:rPr>
              <w:t>безопарным</w:t>
            </w:r>
            <w:proofErr w:type="spellEnd"/>
            <w:r w:rsidRPr="006478F1">
              <w:rPr>
                <w:bCs/>
              </w:rPr>
              <w:t xml:space="preserve"> способом вручную и с использованием технологического оборудования;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подготавливать начинки, фарши;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подготавливать отделочные полуфабрикаты;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прослаивать дрожжевое тесто для хлебобулочных изделий из дрожжевого слоеного теста вручную и с использованием механического оборудования;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проводить формование, </w:t>
            </w:r>
            <w:proofErr w:type="spellStart"/>
            <w:r w:rsidRPr="006478F1">
              <w:rPr>
                <w:bCs/>
              </w:rPr>
              <w:t>расстойку</w:t>
            </w:r>
            <w:proofErr w:type="spellEnd"/>
            <w:r w:rsidRPr="006478F1">
              <w:rPr>
                <w:bCs/>
              </w:rPr>
              <w:t>, выпечку, оценку готовности выпеченных хлебобулочных изделий и хлеба;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проводить оформление хлебобулочных изделий;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выбирать оборудование, производственный инвентарь, посуду, </w:t>
            </w:r>
            <w:r w:rsidRPr="006478F1">
              <w:rPr>
                <w:bCs/>
              </w:rPr>
              <w:lastRenderedPageBreak/>
              <w:t>инструменты в соответствии со способом приготовления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проверять качество хлебобулочных изделий и хлеба перед отпуском, упаковкой на вынос;</w:t>
            </w:r>
          </w:p>
          <w:p w:rsidR="00547ECB" w:rsidRPr="006478F1" w:rsidRDefault="00547ECB" w:rsidP="00547ECB">
            <w:pPr>
              <w:rPr>
                <w:bCs/>
              </w:rPr>
            </w:pPr>
            <w:proofErr w:type="spellStart"/>
            <w:r w:rsidRPr="006478F1">
              <w:rPr>
                <w:bCs/>
              </w:rPr>
              <w:t>порционировать</w:t>
            </w:r>
            <w:proofErr w:type="spellEnd"/>
            <w:r w:rsidRPr="006478F1">
              <w:rPr>
                <w:bCs/>
              </w:rPr>
              <w:t xml:space="preserve"> (комплектовать) с учетом рационального использования ресурсов, соблюдения требований по безопасности готовой продукции;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соблюдать выход при </w:t>
            </w:r>
            <w:proofErr w:type="spellStart"/>
            <w:r w:rsidRPr="006478F1">
              <w:rPr>
                <w:bCs/>
              </w:rPr>
              <w:t>порционировании</w:t>
            </w:r>
            <w:proofErr w:type="spellEnd"/>
            <w:r w:rsidRPr="006478F1">
              <w:rPr>
                <w:bCs/>
              </w:rPr>
              <w:t>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выдерживать условия хранения хлебобулочных изделий и хлеба с учетом требований по безопасности готовой продукции;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выбирать контейнеры, эстетично упаковывать на вынос для транспортирования хлебобулочных изделий и хлеба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рассчитывать стоимость, вести расчеты с потребителями;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владеть профессиональной терминологией;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6478F1">
              <w:rPr>
                <w:bCs/>
              </w:rPr>
              <w:t>консультировать потребителей, оказывать им помощь в выборе хлебобулочных изделий и хлеба</w:t>
            </w:r>
          </w:p>
        </w:tc>
        <w:tc>
          <w:tcPr>
            <w:tcW w:w="3018" w:type="dxa"/>
          </w:tcPr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lastRenderedPageBreak/>
              <w:t>ассортимент,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критерии оценки качества основных продуктов и дополнительных ингредиентов для хлебобулочных изделий и хлеба разнообразного ассортимента;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виды, характеристика региональных видов сырья, продуктов;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нормы взаимозаменяемости сырья и продуктов;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методы приготовления хлебобулочных изделий и хлеба, правила их выбора с учетом типа питания, кулинарных свойств основного продукта;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виды, назначение и правила безопасной эксплуатации оборудования, инвентаря инструментов;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ассортимент, рецептуры, требования к качеству, хлебобулочных изделий и хлеба;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органолептические способы определения готовности выпеченных изделий;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нормы, правила взаимозаменяемости продуктов;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техника </w:t>
            </w:r>
            <w:proofErr w:type="spellStart"/>
            <w:r w:rsidRPr="006478F1">
              <w:rPr>
                <w:bCs/>
              </w:rPr>
              <w:t>порционирования</w:t>
            </w:r>
            <w:proofErr w:type="spellEnd"/>
            <w:r w:rsidRPr="006478F1">
              <w:rPr>
                <w:bCs/>
              </w:rPr>
              <w:t xml:space="preserve"> (комплектования), складирования для непродолжительного хранения хлебобулочных изделий и хлеба разнообразного ассортимента;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lastRenderedPageBreak/>
              <w:t>виды, назначение посуды для подачи, контейнеров для отпуска на вынос хлебобулочных изделий и хлеба разнообразного ассортимента, в том числе региональных;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методы сервировки и подачи хлебобулочных изделий и хлеба разнообразного ассортимента;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требования к безопасности хранения готовых хлебобулочных изделий и хлеба разнообразного ассортимента;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правила маркирования упакованных хлебобулочных изделий и хлеба разнообразного ассортимента, правила заполнения этикеток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правила и порядок расчета с потребителями при отпуске продукции на вынос;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базовый словарный запас на иностранном языке;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6478F1">
              <w:rPr>
                <w:bCs/>
              </w:rPr>
              <w:t>техника общения, ориентированная на потребителя</w:t>
            </w:r>
          </w:p>
        </w:tc>
      </w:tr>
      <w:tr w:rsidR="00547ECB" w:rsidTr="00A0525C">
        <w:tc>
          <w:tcPr>
            <w:tcW w:w="2238" w:type="dxa"/>
          </w:tcPr>
          <w:p w:rsidR="00547EC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5.4</w:t>
            </w:r>
            <w:r w:rsidR="00E51D52" w:rsidRPr="00751460">
              <w:rPr>
                <w:rFonts w:eastAsiaTheme="minorHAnsi"/>
                <w:sz w:val="24"/>
                <w:szCs w:val="24"/>
                <w:lang w:eastAsia="en-US"/>
              </w:rPr>
              <w:t xml:space="preserve"> 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4089" w:type="dxa"/>
          </w:tcPr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организовывать их хранение в процессе приготовления мучных кондитерских изделий с соблюдением требований по безопасности продукции, товарного соседства;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выбирать, подготавливать ароматические, красящие вещества;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взвешивать, измерять продукты, входящие в состав мучных кондитерских изделий в соответствии с рецептурой;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осуществлять взаимозаменяемость продуктов в соответствии с нормами закладки, особенностями заказа;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использовать региональные продукты для приготовления мучных кондитерских изделий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выбирать, применять комбинировать различные способы приготовления мучных кондитерских изделий с учетом типа питания, вида основного сырья, его свойств: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lastRenderedPageBreak/>
              <w:t>подготавливать продукты;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готовить различные виды теста: пресное сдобное, песочное, бисквитное, пресное слоеное, заварное, воздушное, пряничное вручную и с использованием технологического оборудования;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подготавливать начинки, отделочные полуфабрикаты;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проводить формование, </w:t>
            </w:r>
            <w:proofErr w:type="spellStart"/>
            <w:r w:rsidRPr="006478F1">
              <w:rPr>
                <w:bCs/>
              </w:rPr>
              <w:t>расстойку</w:t>
            </w:r>
            <w:proofErr w:type="spellEnd"/>
            <w:r w:rsidRPr="006478F1">
              <w:rPr>
                <w:bCs/>
              </w:rPr>
              <w:t>, выпечку, оценку готовности выпеченных мучных кондитерских изделий;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проводить оформление мучных кондитерских изделий;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выбирать, безопасно использовать оборудование, производственный инвентарь, посуду, инструменты в соответствии со способом приготовления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проверять качество мучные кондитерские изделия перед отпуском, упаковкой на вынос;</w:t>
            </w:r>
          </w:p>
          <w:p w:rsidR="00547ECB" w:rsidRPr="006478F1" w:rsidRDefault="00547ECB" w:rsidP="00547ECB">
            <w:pPr>
              <w:rPr>
                <w:bCs/>
              </w:rPr>
            </w:pPr>
            <w:proofErr w:type="spellStart"/>
            <w:r w:rsidRPr="006478F1">
              <w:rPr>
                <w:bCs/>
              </w:rPr>
              <w:t>порционировать</w:t>
            </w:r>
            <w:proofErr w:type="spellEnd"/>
            <w:r w:rsidRPr="006478F1">
              <w:rPr>
                <w:bCs/>
              </w:rPr>
              <w:t xml:space="preserve"> (комплектовать) с учетом рационального использования ресурсов, соблюдения требований по безопасности готовой продукции;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соблюдать выход при </w:t>
            </w:r>
            <w:proofErr w:type="spellStart"/>
            <w:r w:rsidRPr="006478F1">
              <w:rPr>
                <w:bCs/>
              </w:rPr>
              <w:t>порционировании</w:t>
            </w:r>
            <w:proofErr w:type="spellEnd"/>
            <w:r w:rsidRPr="006478F1">
              <w:rPr>
                <w:bCs/>
              </w:rPr>
              <w:t>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выдерживать условия хранения мучных кондитерских изделий с учетом требований по безопасности готовой продукции;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выбирать контейнеры, эстетично упаковывать на вынос для транспортирования мучных кондитерских изделий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рассчитывать стоимость, вести расчеты с потребителями;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владеть профессиональной терминологией;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6478F1">
              <w:rPr>
                <w:bCs/>
              </w:rPr>
              <w:t>консультировать потребителей, оказывать им помощь в выборе мучных кондитерских изделий</w:t>
            </w:r>
          </w:p>
        </w:tc>
        <w:tc>
          <w:tcPr>
            <w:tcW w:w="3018" w:type="dxa"/>
          </w:tcPr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lastRenderedPageBreak/>
              <w:t>ассортимент,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критерии оценки качества основных продуктов и дополнительных ингредиентов для мучных кондитерских изделий разнообразного ассортимента;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виды, характеристика региональных видов сырья, продуктов;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нормы взаимозаменяемости сырья и продуктов;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методы приготовления   мучных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кондитерских изделий, правила их выбора с учетом типа питания, кулинарных свойств основного продукта;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виды, назначение и правила безопасной эксплуатации </w:t>
            </w:r>
            <w:r w:rsidRPr="006478F1">
              <w:rPr>
                <w:bCs/>
              </w:rPr>
              <w:lastRenderedPageBreak/>
              <w:t>оборудования, инвентаря инструментов;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ассортимент, рецептуры, требования к качеству, мучных кондитерских изделий;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органолептические способы определения готовности выпеченных изделий;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нормы, правила взаимозаменяемости продуктов;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 xml:space="preserve">техника </w:t>
            </w:r>
            <w:proofErr w:type="spellStart"/>
            <w:r w:rsidRPr="006478F1">
              <w:rPr>
                <w:bCs/>
              </w:rPr>
              <w:t>порционирования</w:t>
            </w:r>
            <w:proofErr w:type="spellEnd"/>
            <w:r w:rsidRPr="006478F1">
              <w:rPr>
                <w:bCs/>
              </w:rPr>
              <w:t xml:space="preserve"> (комплектования), складирования для непродолжительного хранения мучных кондитерских изделий разнообразного ассортимента;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виды, назначение посуды для подачи, контейнеров для отпуска на вынос мучных кондитерских изделий разнообразного ассортимента, в том числе региональных;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методы сервировки и подачи мучных кондитерских изделий разнообразного ассортимента;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требования к безопасности хранения готовых мучных кондитерских изделий разнообразного ассортимента;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правила маркирования упакованных мучных кондитерских изделий разнообразного ассортимента, правила заполнения этикеток</w:t>
            </w:r>
          </w:p>
          <w:p w:rsidR="00547ECB" w:rsidRPr="006478F1" w:rsidRDefault="00547ECB" w:rsidP="00547ECB">
            <w:pPr>
              <w:rPr>
                <w:bCs/>
              </w:rPr>
            </w:pPr>
            <w:r w:rsidRPr="006478F1">
              <w:rPr>
                <w:bCs/>
              </w:rPr>
              <w:t>базовый словарный запас на иностранном языке;</w:t>
            </w:r>
          </w:p>
          <w:p w:rsidR="00547ECB" w:rsidRPr="00176EC5" w:rsidRDefault="00547ECB" w:rsidP="00547ECB">
            <w:pPr>
              <w:rPr>
                <w:bCs/>
                <w:highlight w:val="green"/>
              </w:rPr>
            </w:pPr>
            <w:r w:rsidRPr="006478F1">
              <w:rPr>
                <w:bCs/>
              </w:rPr>
              <w:t>техника общения, ориентированная на потребителя</w:t>
            </w:r>
          </w:p>
        </w:tc>
      </w:tr>
      <w:tr w:rsidR="00547ECB" w:rsidTr="00A0525C">
        <w:tc>
          <w:tcPr>
            <w:tcW w:w="2238" w:type="dxa"/>
          </w:tcPr>
          <w:p w:rsidR="00547ECB" w:rsidRDefault="00547ECB" w:rsidP="00547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5.5</w:t>
            </w:r>
            <w:r w:rsidR="00E51D52" w:rsidRPr="00751460">
              <w:rPr>
                <w:rFonts w:eastAsiaTheme="minorHAnsi"/>
                <w:sz w:val="24"/>
                <w:szCs w:val="24"/>
                <w:lang w:eastAsia="en-US"/>
              </w:rPr>
              <w:t xml:space="preserve"> Осуществлять изготовление, творческое оформление, подготовку к реализации пирожных и тортов </w:t>
            </w:r>
            <w:r w:rsidR="00E51D52" w:rsidRPr="0075146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разнообразного ассортимента.</w:t>
            </w:r>
          </w:p>
        </w:tc>
        <w:tc>
          <w:tcPr>
            <w:tcW w:w="4089" w:type="dxa"/>
          </w:tcPr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 xml:space="preserve">организовывать их хранение в процессе приготовления пирожных и тортов с соблюдением требований по </w:t>
            </w:r>
            <w:r w:rsidRPr="006478F1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безопасности продукции, товарного соседства;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выбирать, подготавливать ароматические, красящие вещества;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взвешивать, измерять продукты, входящие в состав пирожных и тортов в соответствии с рецептурой;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использовать региональные продукты для приготовления пирожных и тортов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выбирать, применять комбинировать различные способы приготовления пирожных и тортов с учетом типа питания: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подготавливать продукты;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готовить различные виды теста: пресное сдобное, песочное, бисквитное, пресное слоеное, заварное, воздушное, пряничное вручную и с использованием технологического оборудования;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подготавливать начинки, кремы, отделочные полуфабрикаты;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проводить формование рулетов из бисквитного полуфабриката;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готовить, оформлять торты, пирожные с учетом требований к безопасности готовой продукции;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выбирать, безопасно использовать оборудование, производственный инвентарь, посуду, инструменты в соответствии со способом приготовления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проверять качество пирожных и тортов перед отпуском, упаковкой на вынос;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6478F1">
              <w:rPr>
                <w:rFonts w:eastAsia="Times New Roman"/>
                <w:color w:val="000000"/>
                <w:sz w:val="24"/>
                <w:szCs w:val="24"/>
              </w:rPr>
              <w:t>порционировать</w:t>
            </w:r>
            <w:proofErr w:type="spellEnd"/>
            <w:r w:rsidRPr="006478F1">
              <w:rPr>
                <w:rFonts w:eastAsia="Times New Roman"/>
                <w:color w:val="000000"/>
                <w:sz w:val="24"/>
                <w:szCs w:val="24"/>
              </w:rPr>
              <w:t xml:space="preserve"> (комплектовать) с учетом рационального использования ресурсов, соблюдения требований по безопасности готовой продукции;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 xml:space="preserve">соблюдать выход при </w:t>
            </w:r>
            <w:proofErr w:type="spellStart"/>
            <w:r w:rsidRPr="006478F1">
              <w:rPr>
                <w:rFonts w:eastAsia="Times New Roman"/>
                <w:color w:val="000000"/>
                <w:sz w:val="24"/>
                <w:szCs w:val="24"/>
              </w:rPr>
              <w:t>порционировании</w:t>
            </w:r>
            <w:proofErr w:type="spellEnd"/>
            <w:r w:rsidRPr="006478F1">
              <w:rPr>
                <w:rFonts w:eastAsia="Times New Roman"/>
                <w:color w:val="000000"/>
                <w:sz w:val="24"/>
                <w:szCs w:val="24"/>
              </w:rPr>
              <w:t>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выдерживать условия хранения пирожных и тортов с учетом требований по безопасности готовой продукции;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 xml:space="preserve">выбирать контейнеры, эстетично упаковывать на вынос для </w:t>
            </w:r>
            <w:r w:rsidRPr="006478F1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транспортирования пирожных и тортов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рассчитывать стоимость,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владеть профессиональной терминологией;</w:t>
            </w:r>
          </w:p>
          <w:p w:rsidR="00547ECB" w:rsidRPr="00AE6F16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консультировать потребителей, оказывать им помощь в выборе пирожных и тортов</w:t>
            </w:r>
          </w:p>
        </w:tc>
        <w:tc>
          <w:tcPr>
            <w:tcW w:w="3018" w:type="dxa"/>
          </w:tcPr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ассортимент,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критерии оценки качества основных продуктов и дополнительных ингредиентов для пирожных и тортов разнообразного ассортимента;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виды, характеристика региональных видов сырья, продуктов;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нормы взаимозаменяемости сырья и продуктов;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методы приготовления пирожных и тортов, правила их выбора с учетом типа питания;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виды, назначение и правила безопасной эксплуатации оборудования, инвентаря инструментов;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ассортимент, рецептуры, требования к качеству, пирожных и тортов;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органолептические способы определения готовности выпеченных и отделочных полуфабрикатов;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нормы, правила взаимозаменяемости продуктов;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 xml:space="preserve">техника </w:t>
            </w:r>
            <w:proofErr w:type="spellStart"/>
            <w:r w:rsidRPr="006478F1">
              <w:rPr>
                <w:rFonts w:eastAsia="Times New Roman"/>
                <w:color w:val="000000"/>
                <w:sz w:val="24"/>
                <w:szCs w:val="24"/>
              </w:rPr>
              <w:t>порционирования</w:t>
            </w:r>
            <w:proofErr w:type="spellEnd"/>
            <w:r w:rsidRPr="006478F1">
              <w:rPr>
                <w:rFonts w:eastAsia="Times New Roman"/>
                <w:color w:val="000000"/>
                <w:sz w:val="24"/>
                <w:szCs w:val="24"/>
              </w:rPr>
              <w:t xml:space="preserve"> (комплектования), складирования для непродолжительного хранения пирожных и тортов разнообразного ассортимента;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виды, назначение посуды для подачи, контейнеров для отпуска на вынос пирожных и тортов разнообразного ассортимента, в том числе региональных;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методы сервировки и подачи пирожных и тортов разнообразного ассортимента;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требования к безопасности хранения готовых пирожных и тортов разнообразного ассортимента;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правила маркирования упакованных пирожных и тортов разнообразного ассортимента, правила заполнения этикеток</w:t>
            </w:r>
          </w:p>
          <w:p w:rsidR="00547ECB" w:rsidRPr="006478F1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правила, техника общения с потребителями;</w:t>
            </w:r>
          </w:p>
          <w:p w:rsidR="00547ECB" w:rsidRPr="00AE6F16" w:rsidRDefault="00547ECB" w:rsidP="00547EC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478F1">
              <w:rPr>
                <w:rFonts w:eastAsia="Times New Roman"/>
                <w:color w:val="000000"/>
                <w:sz w:val="24"/>
                <w:szCs w:val="24"/>
              </w:rPr>
              <w:t>базовый словарный запас на иностранном языке</w:t>
            </w:r>
          </w:p>
        </w:tc>
      </w:tr>
    </w:tbl>
    <w:p w:rsidR="00CA2004" w:rsidRPr="00AE6218" w:rsidRDefault="00CA2004" w:rsidP="00347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Times New Roman"/>
          <w:bCs/>
          <w:sz w:val="24"/>
          <w:szCs w:val="24"/>
        </w:rPr>
      </w:pPr>
    </w:p>
    <w:p w:rsidR="00CA2004" w:rsidRPr="00E30F85" w:rsidRDefault="00CA2004" w:rsidP="00CA2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 xml:space="preserve">Структура </w:t>
      </w:r>
      <w:r w:rsidRPr="00E30F85">
        <w:rPr>
          <w:rFonts w:eastAsiaTheme="minorHAnsi" w:cstheme="minorBidi"/>
          <w:b/>
          <w:sz w:val="24"/>
          <w:szCs w:val="24"/>
          <w:lang w:eastAsia="en-US"/>
        </w:rPr>
        <w:t>зачета с оценкой</w:t>
      </w:r>
    </w:p>
    <w:p w:rsidR="0034773B" w:rsidRDefault="00CA2004" w:rsidP="00347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1 </w:t>
      </w:r>
      <w:r>
        <w:rPr>
          <w:rFonts w:eastAsia="Times New Roman"/>
          <w:bCs/>
          <w:sz w:val="24"/>
          <w:szCs w:val="24"/>
        </w:rPr>
        <w:t>З</w:t>
      </w:r>
      <w:r w:rsidR="00A0525C">
        <w:rPr>
          <w:rFonts w:eastAsiaTheme="minorHAnsi" w:cstheme="minorBidi"/>
          <w:sz w:val="24"/>
          <w:szCs w:val="24"/>
          <w:lang w:eastAsia="en-US"/>
        </w:rPr>
        <w:t xml:space="preserve">ачет с оценкой </w:t>
      </w:r>
      <w:r w:rsidRPr="00AE6218">
        <w:rPr>
          <w:rFonts w:eastAsia="Times New Roman"/>
          <w:bCs/>
          <w:sz w:val="24"/>
          <w:szCs w:val="24"/>
        </w:rPr>
        <w:t xml:space="preserve">состоит из </w:t>
      </w:r>
      <w:r w:rsidR="0034773B">
        <w:rPr>
          <w:rFonts w:eastAsia="Times New Roman"/>
          <w:bCs/>
          <w:sz w:val="24"/>
          <w:szCs w:val="24"/>
        </w:rPr>
        <w:t>тестового задания 2 вариантов.</w:t>
      </w:r>
    </w:p>
    <w:p w:rsidR="00CA2004" w:rsidRPr="00AE6218" w:rsidRDefault="00CA2004" w:rsidP="00347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2 Задания (вопросы) </w:t>
      </w:r>
      <w:r w:rsidR="00A0525C">
        <w:rPr>
          <w:rFonts w:eastAsiaTheme="minorHAnsi" w:cstheme="minorBidi"/>
          <w:sz w:val="24"/>
          <w:szCs w:val="24"/>
          <w:lang w:eastAsia="en-US"/>
        </w:rPr>
        <w:t xml:space="preserve">зачета с </w:t>
      </w:r>
      <w:proofErr w:type="gramStart"/>
      <w:r w:rsidR="00A0525C">
        <w:rPr>
          <w:rFonts w:eastAsiaTheme="minorHAnsi" w:cstheme="minorBidi"/>
          <w:sz w:val="24"/>
          <w:szCs w:val="24"/>
          <w:lang w:eastAsia="en-US"/>
        </w:rPr>
        <w:t xml:space="preserve">оценкой </w:t>
      </w:r>
      <w:r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диффер</w:t>
      </w:r>
      <w:r w:rsidR="0034773B">
        <w:rPr>
          <w:rFonts w:eastAsia="Times New Roman"/>
          <w:bCs/>
          <w:sz w:val="24"/>
          <w:szCs w:val="24"/>
        </w:rPr>
        <w:t>енцируются</w:t>
      </w:r>
      <w:proofErr w:type="gramEnd"/>
      <w:r w:rsidR="0034773B">
        <w:rPr>
          <w:rFonts w:eastAsia="Times New Roman"/>
          <w:bCs/>
          <w:sz w:val="24"/>
          <w:szCs w:val="24"/>
        </w:rPr>
        <w:t xml:space="preserve"> по уровню сложности  в</w:t>
      </w:r>
      <w:r w:rsidRPr="00AE6218">
        <w:rPr>
          <w:rFonts w:eastAsia="Times New Roman"/>
          <w:bCs/>
          <w:sz w:val="24"/>
          <w:szCs w:val="24"/>
        </w:rPr>
        <w:t xml:space="preserve"> соответствии с требованиями ФГО</w:t>
      </w:r>
      <w:r>
        <w:rPr>
          <w:rFonts w:eastAsia="Times New Roman"/>
          <w:bCs/>
          <w:sz w:val="24"/>
          <w:szCs w:val="24"/>
        </w:rPr>
        <w:t>С СПО, рабочей программы УД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:rsidR="00CA2004" w:rsidRPr="00AE6218" w:rsidRDefault="00CA2004" w:rsidP="00347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3 Задания </w:t>
      </w:r>
      <w:r w:rsidR="00A0525C">
        <w:rPr>
          <w:rFonts w:eastAsiaTheme="minorHAnsi" w:cstheme="minorBidi"/>
          <w:sz w:val="24"/>
          <w:szCs w:val="24"/>
          <w:lang w:eastAsia="en-US"/>
        </w:rPr>
        <w:t xml:space="preserve">зачета с оценкой </w:t>
      </w:r>
      <w:r w:rsidRPr="00AE6218">
        <w:rPr>
          <w:rFonts w:eastAsia="Times New Roman"/>
          <w:bCs/>
          <w:sz w:val="24"/>
          <w:szCs w:val="24"/>
        </w:rPr>
        <w:t xml:space="preserve">предлагаются в тестовой </w:t>
      </w:r>
      <w:proofErr w:type="gramStart"/>
      <w:r w:rsidRPr="00AE6218">
        <w:rPr>
          <w:rFonts w:eastAsia="Times New Roman"/>
          <w:bCs/>
          <w:sz w:val="24"/>
          <w:szCs w:val="24"/>
        </w:rPr>
        <w:t>форме .</w:t>
      </w:r>
      <w:proofErr w:type="gramEnd"/>
      <w:r w:rsidRPr="00AE6218">
        <w:rPr>
          <w:rFonts w:eastAsia="Times New Roman"/>
          <w:bCs/>
          <w:sz w:val="24"/>
          <w:szCs w:val="24"/>
        </w:rPr>
        <w:t xml:space="preserve"> </w:t>
      </w:r>
    </w:p>
    <w:p w:rsidR="00CA2004" w:rsidRDefault="00CA2004" w:rsidP="00347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4 </w:t>
      </w:r>
      <w:r w:rsidR="0034773B">
        <w:rPr>
          <w:rFonts w:eastAsia="Times New Roman"/>
          <w:bCs/>
          <w:sz w:val="24"/>
          <w:szCs w:val="24"/>
        </w:rPr>
        <w:t xml:space="preserve">Варианты </w:t>
      </w:r>
      <w:r>
        <w:rPr>
          <w:rFonts w:eastAsiaTheme="minorHAnsi" w:cstheme="minorBidi"/>
          <w:sz w:val="24"/>
          <w:szCs w:val="24"/>
          <w:lang w:eastAsia="en-US"/>
        </w:rPr>
        <w:t xml:space="preserve">зачета с оценкой, </w:t>
      </w:r>
      <w:r w:rsidR="0034773B">
        <w:rPr>
          <w:rFonts w:eastAsia="Times New Roman"/>
          <w:bCs/>
          <w:sz w:val="24"/>
          <w:szCs w:val="24"/>
        </w:rPr>
        <w:t>равноценны по трудности.</w:t>
      </w:r>
    </w:p>
    <w:p w:rsidR="00CA2004" w:rsidRDefault="00CA2004" w:rsidP="00347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>Время проведения</w:t>
      </w:r>
      <w:r>
        <w:rPr>
          <w:rFonts w:eastAsia="Times New Roman"/>
          <w:b/>
          <w:bCs/>
          <w:sz w:val="24"/>
          <w:szCs w:val="24"/>
        </w:rPr>
        <w:t>:</w:t>
      </w:r>
    </w:p>
    <w:p w:rsidR="00CA2004" w:rsidRDefault="00CA2004" w:rsidP="00347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Theme="minorHAnsi" w:cstheme="minorBidi"/>
          <w:sz w:val="24"/>
          <w:szCs w:val="24"/>
          <w:lang w:eastAsia="en-US"/>
        </w:rPr>
      </w:pPr>
      <w:r w:rsidRPr="00BF6730">
        <w:rPr>
          <w:rFonts w:eastAsia="Times New Roman"/>
          <w:bCs/>
          <w:sz w:val="24"/>
          <w:szCs w:val="24"/>
        </w:rPr>
        <w:t xml:space="preserve">- </w:t>
      </w:r>
      <w:r w:rsidR="00E51D52">
        <w:rPr>
          <w:rFonts w:eastAsiaTheme="minorHAnsi" w:cstheme="minorBidi"/>
          <w:sz w:val="24"/>
          <w:szCs w:val="24"/>
          <w:lang w:eastAsia="en-US"/>
        </w:rPr>
        <w:t>зачет</w:t>
      </w:r>
      <w:r w:rsidR="00A0525C">
        <w:rPr>
          <w:rFonts w:eastAsiaTheme="minorHAnsi" w:cstheme="minorBidi"/>
          <w:sz w:val="24"/>
          <w:szCs w:val="24"/>
          <w:lang w:eastAsia="en-US"/>
        </w:rPr>
        <w:t xml:space="preserve"> с оценкой</w:t>
      </w:r>
      <w:r w:rsidR="0034773B">
        <w:rPr>
          <w:rFonts w:eastAsiaTheme="minorHAnsi" w:cstheme="minorBidi"/>
          <w:sz w:val="24"/>
          <w:szCs w:val="24"/>
          <w:lang w:eastAsia="en-US"/>
        </w:rPr>
        <w:t xml:space="preserve"> проводится</w:t>
      </w:r>
      <w:r w:rsidR="00A0525C">
        <w:rPr>
          <w:rFonts w:eastAsiaTheme="minorHAnsi" w:cstheme="minorBidi"/>
          <w:sz w:val="24"/>
          <w:szCs w:val="24"/>
          <w:lang w:eastAsia="en-US"/>
        </w:rPr>
        <w:t xml:space="preserve">, </w:t>
      </w:r>
      <w:r>
        <w:rPr>
          <w:rFonts w:eastAsiaTheme="minorHAnsi" w:cstheme="minorBidi"/>
          <w:sz w:val="24"/>
          <w:szCs w:val="24"/>
          <w:lang w:eastAsia="en-US"/>
        </w:rPr>
        <w:t>в рамках времени, отведенного на УД;</w:t>
      </w:r>
    </w:p>
    <w:p w:rsidR="00CA2004" w:rsidRPr="00AE6218" w:rsidRDefault="00CA2004" w:rsidP="00347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Theme="minorHAnsi" w:cstheme="minorBidi"/>
          <w:sz w:val="24"/>
          <w:szCs w:val="24"/>
          <w:lang w:eastAsia="en-US"/>
        </w:rPr>
        <w:t>-</w:t>
      </w:r>
      <w:r w:rsidRPr="00BF6730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0525C">
        <w:rPr>
          <w:rFonts w:eastAsia="Times New Roman"/>
          <w:bCs/>
          <w:sz w:val="24"/>
          <w:szCs w:val="24"/>
        </w:rPr>
        <w:t>н</w:t>
      </w:r>
      <w:r w:rsidRPr="00AE6218">
        <w:rPr>
          <w:rFonts w:eastAsia="Times New Roman"/>
          <w:bCs/>
          <w:sz w:val="24"/>
          <w:szCs w:val="24"/>
        </w:rPr>
        <w:t xml:space="preserve">а выполнение </w:t>
      </w:r>
      <w:r w:rsidR="00A0525C">
        <w:rPr>
          <w:rFonts w:eastAsia="Times New Roman"/>
          <w:bCs/>
          <w:sz w:val="24"/>
          <w:szCs w:val="24"/>
        </w:rPr>
        <w:t xml:space="preserve">тестового </w:t>
      </w:r>
      <w:proofErr w:type="gramStart"/>
      <w:r w:rsidR="00A0525C">
        <w:rPr>
          <w:rFonts w:eastAsia="Times New Roman"/>
          <w:bCs/>
          <w:sz w:val="24"/>
          <w:szCs w:val="24"/>
        </w:rPr>
        <w:t>задания  отводится</w:t>
      </w:r>
      <w:proofErr w:type="gramEnd"/>
      <w:r w:rsidR="00A0525C">
        <w:rPr>
          <w:rFonts w:eastAsia="Times New Roman"/>
          <w:bCs/>
          <w:sz w:val="24"/>
          <w:szCs w:val="24"/>
        </w:rPr>
        <w:t xml:space="preserve"> 120 </w:t>
      </w:r>
      <w:r>
        <w:rPr>
          <w:rFonts w:eastAsia="Times New Roman"/>
          <w:bCs/>
          <w:sz w:val="24"/>
          <w:szCs w:val="24"/>
        </w:rPr>
        <w:t>минут.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:rsidR="00CA2004" w:rsidRDefault="00CA2004" w:rsidP="0034773B">
      <w:pPr>
        <w:ind w:right="40" w:firstLine="709"/>
        <w:rPr>
          <w:b/>
          <w:bCs/>
          <w:sz w:val="24"/>
          <w:szCs w:val="24"/>
        </w:rPr>
      </w:pPr>
    </w:p>
    <w:p w:rsidR="00CA2004" w:rsidRPr="00B9251C" w:rsidRDefault="00CA2004" w:rsidP="00CA2004">
      <w:pPr>
        <w:pStyle w:val="a3"/>
        <w:numPr>
          <w:ilvl w:val="0"/>
          <w:numId w:val="1"/>
        </w:numPr>
        <w:ind w:right="40"/>
        <w:rPr>
          <w:b/>
          <w:bCs/>
          <w:sz w:val="24"/>
          <w:szCs w:val="24"/>
        </w:rPr>
      </w:pPr>
      <w:r w:rsidRPr="00B9251C">
        <w:rPr>
          <w:b/>
          <w:bCs/>
          <w:sz w:val="24"/>
          <w:szCs w:val="24"/>
        </w:rPr>
        <w:t>Типы оценочных мероприятий</w:t>
      </w:r>
      <w:r w:rsidR="00E51D52">
        <w:rPr>
          <w:b/>
          <w:bCs/>
          <w:sz w:val="24"/>
          <w:szCs w:val="24"/>
        </w:rPr>
        <w:t xml:space="preserve"> по учебной дисциплине</w:t>
      </w:r>
    </w:p>
    <w:p w:rsidR="00CA2004" w:rsidRDefault="00CA2004" w:rsidP="00CA2004">
      <w:pPr>
        <w:spacing w:line="259" w:lineRule="auto"/>
        <w:jc w:val="right"/>
        <w:rPr>
          <w:sz w:val="24"/>
          <w:szCs w:val="24"/>
        </w:rPr>
      </w:pPr>
    </w:p>
    <w:tbl>
      <w:tblPr>
        <w:tblStyle w:val="TableGrid"/>
        <w:tblW w:w="989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4243"/>
        <w:gridCol w:w="4235"/>
        <w:gridCol w:w="1418"/>
      </w:tblGrid>
      <w:tr w:rsidR="00CA2004" w:rsidRPr="00EF5E6A" w:rsidTr="00D00BE0">
        <w:trPr>
          <w:trHeight w:val="547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004" w:rsidRPr="00EF5E6A" w:rsidRDefault="00CA2004" w:rsidP="00B46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004" w:rsidRPr="00EF5E6A" w:rsidRDefault="00CA2004" w:rsidP="00B46B58">
            <w:pPr>
              <w:jc w:val="center"/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004" w:rsidRPr="00EF5E6A" w:rsidRDefault="00CA2004" w:rsidP="00B46B58">
            <w:pPr>
              <w:jc w:val="center"/>
              <w:rPr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  <w:lang w:eastAsia="x-none"/>
              </w:rPr>
              <w:t>задания</w:t>
            </w:r>
          </w:p>
        </w:tc>
      </w:tr>
      <w:tr w:rsidR="00CA2004" w:rsidRPr="00925854" w:rsidTr="00D00BE0">
        <w:trPr>
          <w:trHeight w:val="931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004" w:rsidRDefault="00CA2004" w:rsidP="00B46B58">
            <w:pPr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аздел 1</w:t>
            </w:r>
            <w:r w:rsidR="00301729">
              <w:rPr>
                <w:rFonts w:eastAsia="Times New Roman"/>
                <w:b/>
                <w:bCs/>
                <w:color w:val="000000"/>
                <w:spacing w:val="-1"/>
              </w:rPr>
              <w:t xml:space="preserve"> </w:t>
            </w:r>
            <w:r w:rsidR="00301729" w:rsidRPr="00301729">
              <w:rPr>
                <w:rFonts w:eastAsia="Times New Roman"/>
                <w:bCs/>
                <w:color w:val="000000"/>
                <w:spacing w:val="-1"/>
                <w:sz w:val="24"/>
                <w:szCs w:val="24"/>
              </w:rPr>
              <w:t>Организация кулинарного и кондитерского производства в организациях питания</w:t>
            </w:r>
          </w:p>
          <w:p w:rsidR="00CA2004" w:rsidRDefault="00CA2004" w:rsidP="00B46B58">
            <w:pPr>
              <w:rPr>
                <w:sz w:val="24"/>
                <w:szCs w:val="24"/>
              </w:rPr>
            </w:pPr>
            <w:r w:rsidRPr="002925D1">
              <w:rPr>
                <w:b/>
                <w:i/>
                <w:sz w:val="24"/>
                <w:szCs w:val="24"/>
              </w:rPr>
              <w:t>Входной контроль</w:t>
            </w:r>
            <w:r>
              <w:rPr>
                <w:sz w:val="24"/>
                <w:szCs w:val="24"/>
              </w:rPr>
              <w:t xml:space="preserve"> (стартовая диагностика)</w:t>
            </w:r>
          </w:p>
          <w:p w:rsidR="00CA2004" w:rsidRPr="00BF6730" w:rsidRDefault="00CA2004" w:rsidP="00B46B58">
            <w:pPr>
              <w:rPr>
                <w:i/>
                <w:sz w:val="24"/>
                <w:szCs w:val="24"/>
              </w:rPr>
            </w:pP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004" w:rsidRPr="00EF5E6A" w:rsidRDefault="005F49AF" w:rsidP="00B46B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  <w:r w:rsidR="00CA2004" w:rsidRPr="00EF5E6A">
              <w:rPr>
                <w:sz w:val="24"/>
                <w:szCs w:val="24"/>
              </w:rPr>
              <w:t xml:space="preserve"> </w:t>
            </w:r>
          </w:p>
          <w:p w:rsidR="005F49AF" w:rsidRDefault="00CA2004" w:rsidP="00B46B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F49AF" w:rsidRPr="005F49AF" w:rsidRDefault="005F49AF" w:rsidP="005F49AF">
            <w:pPr>
              <w:rPr>
                <w:sz w:val="24"/>
                <w:szCs w:val="24"/>
              </w:rPr>
            </w:pPr>
          </w:p>
          <w:p w:rsidR="00CA2004" w:rsidRPr="005F49AF" w:rsidRDefault="00CA2004" w:rsidP="005F49A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004" w:rsidRPr="00A0525C" w:rsidRDefault="00A0525C" w:rsidP="00B46B5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 w:rsidR="00CA2004" w:rsidRPr="00925854" w:rsidTr="00D00BE0">
        <w:trPr>
          <w:trHeight w:val="2642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004" w:rsidRPr="00BF609A" w:rsidRDefault="00CA2004" w:rsidP="00B46B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</w:t>
            </w:r>
          </w:p>
          <w:p w:rsidR="00CA2004" w:rsidRDefault="00301729" w:rsidP="00B46B58">
            <w:pPr>
              <w:rPr>
                <w:rFonts w:eastAsia="Times New Roman"/>
                <w:iCs/>
                <w:color w:val="000000"/>
                <w:spacing w:val="3"/>
                <w:sz w:val="24"/>
                <w:szCs w:val="24"/>
              </w:rPr>
            </w:pPr>
            <w:r w:rsidRPr="00301729">
              <w:rPr>
                <w:rFonts w:eastAsia="Times New Roman"/>
                <w:iCs/>
                <w:color w:val="000000"/>
                <w:spacing w:val="4"/>
                <w:sz w:val="24"/>
                <w:szCs w:val="24"/>
              </w:rPr>
              <w:t>Устройство и назначение основных видов технологического оборудования кулинарно</w:t>
            </w:r>
            <w:r w:rsidRPr="00301729">
              <w:rPr>
                <w:rFonts w:eastAsia="Times New Roman"/>
                <w:iCs/>
                <w:color w:val="000000"/>
                <w:spacing w:val="4"/>
                <w:sz w:val="24"/>
                <w:szCs w:val="24"/>
              </w:rPr>
              <w:softHyphen/>
            </w:r>
            <w:r w:rsidRPr="00301729">
              <w:rPr>
                <w:rFonts w:eastAsia="Times New Roman"/>
                <w:iCs/>
                <w:color w:val="000000"/>
                <w:spacing w:val="3"/>
                <w:sz w:val="24"/>
                <w:szCs w:val="24"/>
              </w:rPr>
              <w:t>го и кондитерского производства</w:t>
            </w:r>
            <w:r w:rsidR="002925D1">
              <w:rPr>
                <w:rFonts w:eastAsia="Times New Roman"/>
                <w:iCs/>
                <w:color w:val="000000"/>
                <w:spacing w:val="3"/>
                <w:sz w:val="24"/>
                <w:szCs w:val="24"/>
              </w:rPr>
              <w:t xml:space="preserve"> </w:t>
            </w:r>
          </w:p>
          <w:p w:rsidR="002925D1" w:rsidRPr="002925D1" w:rsidRDefault="002925D1" w:rsidP="00B46B58">
            <w:pPr>
              <w:rPr>
                <w:b/>
                <w:i/>
                <w:sz w:val="24"/>
                <w:szCs w:val="24"/>
              </w:rPr>
            </w:pPr>
            <w:r w:rsidRPr="002925D1">
              <w:rPr>
                <w:rFonts w:eastAsia="Times New Roman"/>
                <w:b/>
                <w:i/>
                <w:iCs/>
                <w:color w:val="000000"/>
                <w:spacing w:val="3"/>
                <w:sz w:val="24"/>
                <w:szCs w:val="24"/>
              </w:rPr>
              <w:t>Текущий контроль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9AF" w:rsidRDefault="005F49AF" w:rsidP="00B46B58">
            <w:pPr>
              <w:rPr>
                <w:sz w:val="24"/>
                <w:szCs w:val="24"/>
              </w:rPr>
            </w:pPr>
            <w:r w:rsidRPr="005F49AF">
              <w:rPr>
                <w:sz w:val="24"/>
                <w:szCs w:val="24"/>
              </w:rPr>
              <w:t xml:space="preserve">Интерпретация результатов выполнения </w:t>
            </w:r>
            <w:proofErr w:type="gramStart"/>
            <w:r w:rsidRPr="005F49AF">
              <w:rPr>
                <w:sz w:val="24"/>
                <w:szCs w:val="24"/>
              </w:rPr>
              <w:t>практических  заданий</w:t>
            </w:r>
            <w:proofErr w:type="gramEnd"/>
            <w:r w:rsidRPr="005F49AF">
              <w:rPr>
                <w:sz w:val="24"/>
                <w:szCs w:val="24"/>
              </w:rPr>
              <w:t xml:space="preserve"> </w:t>
            </w:r>
            <w:r w:rsidRPr="005F49AF">
              <w:rPr>
                <w:bCs/>
                <w:sz w:val="24"/>
                <w:szCs w:val="24"/>
              </w:rPr>
              <w:t>и лабораторных работ</w:t>
            </w:r>
            <w:r>
              <w:rPr>
                <w:sz w:val="24"/>
                <w:szCs w:val="24"/>
              </w:rPr>
              <w:t xml:space="preserve">  </w:t>
            </w:r>
            <w:r w:rsidR="00301729">
              <w:rPr>
                <w:sz w:val="24"/>
                <w:szCs w:val="24"/>
              </w:rPr>
              <w:t>№ 1-7</w:t>
            </w:r>
          </w:p>
          <w:p w:rsidR="005F49AF" w:rsidRPr="005F49AF" w:rsidRDefault="005F49AF" w:rsidP="005F49AF">
            <w:pPr>
              <w:rPr>
                <w:sz w:val="24"/>
                <w:szCs w:val="24"/>
              </w:rPr>
            </w:pPr>
          </w:p>
          <w:p w:rsidR="005F49AF" w:rsidRDefault="005F49AF" w:rsidP="005F49AF">
            <w:pPr>
              <w:rPr>
                <w:sz w:val="24"/>
                <w:szCs w:val="24"/>
              </w:rPr>
            </w:pPr>
          </w:p>
          <w:p w:rsidR="00301729" w:rsidRDefault="005F49AF" w:rsidP="005F49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опрос</w:t>
            </w:r>
          </w:p>
          <w:p w:rsidR="00301729" w:rsidRPr="00301729" w:rsidRDefault="00301729" w:rsidP="00301729">
            <w:pPr>
              <w:rPr>
                <w:sz w:val="24"/>
                <w:szCs w:val="24"/>
              </w:rPr>
            </w:pPr>
          </w:p>
          <w:p w:rsidR="00301729" w:rsidRDefault="00301729" w:rsidP="00301729">
            <w:pPr>
              <w:rPr>
                <w:sz w:val="24"/>
                <w:szCs w:val="24"/>
              </w:rPr>
            </w:pPr>
          </w:p>
          <w:p w:rsidR="00CA2004" w:rsidRPr="00301729" w:rsidRDefault="00301729" w:rsidP="003017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9AF" w:rsidRDefault="005F49AF" w:rsidP="00B46B58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  <w:p w:rsidR="005F49AF" w:rsidRPr="005F49AF" w:rsidRDefault="005F49AF" w:rsidP="005F49AF">
            <w:pPr>
              <w:rPr>
                <w:sz w:val="24"/>
                <w:szCs w:val="24"/>
              </w:rPr>
            </w:pPr>
          </w:p>
          <w:p w:rsidR="005F49AF" w:rsidRPr="005F49AF" w:rsidRDefault="005F49AF" w:rsidP="005F49AF">
            <w:pPr>
              <w:rPr>
                <w:sz w:val="24"/>
                <w:szCs w:val="24"/>
              </w:rPr>
            </w:pPr>
          </w:p>
          <w:p w:rsidR="005F49AF" w:rsidRPr="005F49AF" w:rsidRDefault="005F49AF" w:rsidP="005F49AF">
            <w:pPr>
              <w:rPr>
                <w:sz w:val="24"/>
                <w:szCs w:val="24"/>
              </w:rPr>
            </w:pPr>
          </w:p>
          <w:p w:rsidR="005F49AF" w:rsidRDefault="005F49AF" w:rsidP="005F49AF">
            <w:pPr>
              <w:rPr>
                <w:sz w:val="24"/>
                <w:szCs w:val="24"/>
              </w:rPr>
            </w:pPr>
          </w:p>
          <w:p w:rsidR="00301729" w:rsidRDefault="005F49AF" w:rsidP="005F4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301729" w:rsidRPr="00301729" w:rsidRDefault="00301729" w:rsidP="00301729">
            <w:pPr>
              <w:rPr>
                <w:sz w:val="24"/>
                <w:szCs w:val="24"/>
              </w:rPr>
            </w:pPr>
          </w:p>
          <w:p w:rsidR="00301729" w:rsidRDefault="00301729" w:rsidP="00301729">
            <w:pPr>
              <w:rPr>
                <w:sz w:val="24"/>
                <w:szCs w:val="24"/>
              </w:rPr>
            </w:pPr>
          </w:p>
          <w:p w:rsidR="00CA2004" w:rsidRPr="00301729" w:rsidRDefault="00301729" w:rsidP="003017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D3906" w:rsidRPr="00925854" w:rsidTr="00D00BE0">
        <w:trPr>
          <w:trHeight w:val="807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906" w:rsidRDefault="000D3906" w:rsidP="00B46B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 – зачет с оценкой 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906" w:rsidRPr="005F49AF" w:rsidRDefault="000D3906" w:rsidP="00B46B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906" w:rsidRDefault="000D3906" w:rsidP="00B46B5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</w:tr>
    </w:tbl>
    <w:p w:rsidR="00CA2004" w:rsidRDefault="00CA2004" w:rsidP="00CA2004">
      <w:pPr>
        <w:spacing w:line="259" w:lineRule="auto"/>
        <w:jc w:val="right"/>
        <w:rPr>
          <w:sz w:val="24"/>
          <w:szCs w:val="24"/>
        </w:rPr>
      </w:pPr>
    </w:p>
    <w:p w:rsidR="00CA2004" w:rsidRPr="00B9251C" w:rsidRDefault="00CA2004" w:rsidP="000D3906">
      <w:pPr>
        <w:jc w:val="center"/>
        <w:rPr>
          <w:color w:val="000000"/>
          <w:sz w:val="24"/>
          <w:szCs w:val="24"/>
          <w:lang w:bidi="ru-RU"/>
        </w:rPr>
      </w:pPr>
      <w:r>
        <w:rPr>
          <w:b/>
          <w:bCs/>
          <w:color w:val="000000"/>
          <w:sz w:val="24"/>
          <w:szCs w:val="24"/>
          <w:lang w:bidi="ru-RU"/>
        </w:rPr>
        <w:t>5.</w:t>
      </w:r>
      <w:r w:rsidRPr="000A3380">
        <w:rPr>
          <w:b/>
          <w:bCs/>
          <w:color w:val="000000"/>
          <w:sz w:val="24"/>
          <w:szCs w:val="24"/>
          <w:lang w:bidi="ru-RU"/>
        </w:rPr>
        <w:t xml:space="preserve">Критерии оценивания результатов освоения </w:t>
      </w:r>
      <w:r w:rsidR="000D3906">
        <w:rPr>
          <w:b/>
          <w:bCs/>
          <w:i/>
          <w:color w:val="000000"/>
          <w:sz w:val="24"/>
          <w:szCs w:val="24"/>
          <w:lang w:bidi="ru-RU"/>
        </w:rPr>
        <w:t>УД</w:t>
      </w:r>
    </w:p>
    <w:p w:rsidR="00CA2004" w:rsidRDefault="00CA2004" w:rsidP="0050263F">
      <w:pPr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5.1 </w:t>
      </w:r>
      <w:r w:rsidRPr="00BF6730">
        <w:rPr>
          <w:rFonts w:eastAsia="Calibri"/>
          <w:sz w:val="24"/>
          <w:szCs w:val="24"/>
          <w:lang w:eastAsia="en-US"/>
        </w:rPr>
        <w:t>Критер</w:t>
      </w:r>
      <w:r w:rsidR="0050263F">
        <w:rPr>
          <w:rFonts w:eastAsia="Calibri"/>
          <w:sz w:val="24"/>
          <w:szCs w:val="24"/>
          <w:lang w:eastAsia="en-US"/>
        </w:rPr>
        <w:t xml:space="preserve">ии оценивания письменного опроса                                                      </w:t>
      </w:r>
      <w:r>
        <w:rPr>
          <w:rFonts w:eastAsiaTheme="minorHAnsi" w:cstheme="minorBidi"/>
          <w:sz w:val="24"/>
          <w:szCs w:val="24"/>
          <w:lang w:eastAsia="en-US"/>
        </w:rPr>
        <w:t>Таблица 1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CA2004" w:rsidRPr="00CE5AAB" w:rsidTr="002925D1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CA2004" w:rsidRPr="00CE5AAB" w:rsidRDefault="00CA2004" w:rsidP="00B46B58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CE5AAB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6946" w:type="dxa"/>
            <w:shd w:val="clear" w:color="auto" w:fill="FFFFFF"/>
          </w:tcPr>
          <w:p w:rsidR="00CA2004" w:rsidRPr="00CE5AAB" w:rsidRDefault="00CA2004" w:rsidP="00B46B58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CE5AAB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Требования к знаниям</w:t>
            </w:r>
          </w:p>
        </w:tc>
      </w:tr>
      <w:tr w:rsidR="00CA2004" w:rsidRPr="00CE5AAB" w:rsidTr="002925D1">
        <w:trPr>
          <w:trHeight w:hRule="exact" w:val="1433"/>
          <w:jc w:val="center"/>
        </w:trPr>
        <w:tc>
          <w:tcPr>
            <w:tcW w:w="2263" w:type="dxa"/>
            <w:shd w:val="clear" w:color="auto" w:fill="FFFFFF"/>
          </w:tcPr>
          <w:p w:rsidR="00CA2004" w:rsidRPr="002925D1" w:rsidRDefault="00CA2004" w:rsidP="002925D1">
            <w:pPr>
              <w:widowControl w:val="0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CE5AAB">
              <w:rPr>
                <w:rFonts w:eastAsia="Times New Roman"/>
                <w:color w:val="000000"/>
                <w:sz w:val="24"/>
                <w:szCs w:val="24"/>
                <w:lang w:bidi="ru-RU"/>
              </w:rPr>
              <w:lastRenderedPageBreak/>
              <w:t>5,</w:t>
            </w:r>
            <w:r w:rsidR="002925D1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CE5AAB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946" w:type="dxa"/>
            <w:shd w:val="clear" w:color="auto" w:fill="FFFFFF"/>
          </w:tcPr>
          <w:p w:rsidR="00CA2004" w:rsidRPr="00CE5AAB" w:rsidRDefault="00CE5AAB" w:rsidP="00CE5AAB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CE5AAB">
              <w:rPr>
                <w:rFonts w:eastAsia="Times New Roman"/>
                <w:color w:val="000000"/>
                <w:spacing w:val="-15"/>
                <w:sz w:val="24"/>
                <w:szCs w:val="24"/>
              </w:rPr>
              <w:t xml:space="preserve"> обучающийся продемонстрир</w:t>
            </w:r>
            <w:r w:rsidR="0050263F" w:rsidRPr="00CE5AAB">
              <w:rPr>
                <w:rFonts w:eastAsia="Times New Roman"/>
                <w:color w:val="000000"/>
                <w:spacing w:val="-15"/>
                <w:sz w:val="24"/>
                <w:szCs w:val="24"/>
              </w:rPr>
              <w:t xml:space="preserve">овал </w:t>
            </w:r>
            <w:r w:rsidR="0050263F" w:rsidRPr="00CE5AAB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формирование соответствующих индикаторов достижений компетенций и полно и аргументированно отвечает по содержанию вопросов; </w:t>
            </w:r>
            <w:r w:rsidR="0050263F" w:rsidRPr="00CE5AAB">
              <w:rPr>
                <w:rFonts w:eastAsia="Times New Roman"/>
                <w:color w:val="000000"/>
                <w:spacing w:val="-5"/>
                <w:sz w:val="24"/>
                <w:szCs w:val="24"/>
              </w:rPr>
              <w:t>обнаруживается понимание материала, может обосновать свои суждения, применить знания на практике, привести необходимые примеры: излагает материал последовательно и правильно.</w:t>
            </w:r>
          </w:p>
        </w:tc>
      </w:tr>
      <w:tr w:rsidR="00CA2004" w:rsidRPr="00CE5AAB" w:rsidTr="002925D1">
        <w:trPr>
          <w:trHeight w:hRule="exact" w:val="1270"/>
          <w:jc w:val="center"/>
        </w:trPr>
        <w:tc>
          <w:tcPr>
            <w:tcW w:w="2263" w:type="dxa"/>
            <w:shd w:val="clear" w:color="auto" w:fill="FFFFFF"/>
          </w:tcPr>
          <w:p w:rsidR="00CA2004" w:rsidRPr="002925D1" w:rsidRDefault="00CA2004" w:rsidP="002925D1">
            <w:pPr>
              <w:widowControl w:val="0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CE5AAB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4, </w:t>
            </w:r>
            <w:r w:rsidR="002925D1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CE5AAB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6946" w:type="dxa"/>
            <w:shd w:val="clear" w:color="auto" w:fill="FFFFFF"/>
          </w:tcPr>
          <w:p w:rsidR="00CA2004" w:rsidRPr="00CE5AAB" w:rsidRDefault="00CE5AAB" w:rsidP="00B46B58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CE5AA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обучающийся продемонстрировал формирование соответствующих индикаторов достижений компетенций и дает ответ, удовлетворяющий тем же требованиям, что и для оценки«5», но допускает 1-2 ошибки, которые сам же исправляет.</w:t>
            </w:r>
          </w:p>
        </w:tc>
      </w:tr>
      <w:tr w:rsidR="00CA2004" w:rsidRPr="00CE5AAB" w:rsidTr="002925D1">
        <w:trPr>
          <w:trHeight w:hRule="exact" w:val="1699"/>
          <w:jc w:val="center"/>
        </w:trPr>
        <w:tc>
          <w:tcPr>
            <w:tcW w:w="2263" w:type="dxa"/>
            <w:shd w:val="clear" w:color="auto" w:fill="FFFFFF"/>
          </w:tcPr>
          <w:p w:rsidR="00CA2004" w:rsidRPr="00CE5AAB" w:rsidRDefault="00CA2004" w:rsidP="002925D1">
            <w:pPr>
              <w:widowControl w:val="0"/>
              <w:rPr>
                <w:rFonts w:eastAsia="Times New Roman"/>
                <w:sz w:val="24"/>
                <w:szCs w:val="24"/>
              </w:rPr>
            </w:pPr>
            <w:r w:rsidRPr="00CE5AAB">
              <w:rPr>
                <w:rFonts w:eastAsia="Times New Roman"/>
                <w:color w:val="000000"/>
                <w:sz w:val="24"/>
                <w:szCs w:val="24"/>
                <w:lang w:bidi="ru-RU"/>
              </w:rPr>
              <w:t>3,удовлетворительно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CA2004" w:rsidRPr="00CE5AAB" w:rsidRDefault="00CE5AAB" w:rsidP="00B46B58">
            <w:pPr>
              <w:widowControl w:val="0"/>
              <w:ind w:right="134" w:firstLine="279"/>
              <w:jc w:val="both"/>
              <w:rPr>
                <w:rFonts w:eastAsia="Times New Roman"/>
                <w:sz w:val="24"/>
                <w:szCs w:val="24"/>
              </w:rPr>
            </w:pPr>
            <w:r w:rsidRPr="00CE5AAB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обучающийся продемонстрировал </w:t>
            </w:r>
            <w:r w:rsidRPr="00CE5AAB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формирование соответствующих индикаторов достижений компетенций и обнаруживается знание и понимание основных положений вопросов, но: излагает материал неполной допускает неточности в определении понятий </w:t>
            </w:r>
            <w:r w:rsidRPr="00CE5AAB">
              <w:rPr>
                <w:rFonts w:eastAsia="Times New Roman"/>
                <w:color w:val="000000"/>
                <w:spacing w:val="-7"/>
                <w:sz w:val="24"/>
                <w:szCs w:val="24"/>
              </w:rPr>
              <w:t xml:space="preserve">или формулировке правил: не умеет достаточно глубоко и доказательно </w:t>
            </w:r>
            <w:r w:rsidRPr="00CE5AAB">
              <w:rPr>
                <w:rFonts w:eastAsia="Times New Roman"/>
                <w:color w:val="000000"/>
                <w:spacing w:val="-5"/>
                <w:sz w:val="24"/>
                <w:szCs w:val="24"/>
              </w:rPr>
              <w:t>обосновать свои с</w:t>
            </w:r>
            <w:r>
              <w:rPr>
                <w:rFonts w:eastAsia="Times New Roman"/>
                <w:color w:val="000000"/>
                <w:spacing w:val="-5"/>
                <w:sz w:val="24"/>
                <w:szCs w:val="24"/>
              </w:rPr>
              <w:t>уждения и привести свои примеры</w:t>
            </w:r>
            <w:r w:rsidRPr="00CE5AAB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 излагает материал </w:t>
            </w:r>
            <w:r w:rsidRPr="00CE5AAB">
              <w:rPr>
                <w:rFonts w:eastAsia="Times New Roman"/>
                <w:color w:val="000000"/>
                <w:spacing w:val="-6"/>
                <w:sz w:val="24"/>
                <w:szCs w:val="24"/>
              </w:rPr>
              <w:t>непоследовательно и допускает ошибки</w:t>
            </w:r>
          </w:p>
        </w:tc>
      </w:tr>
      <w:tr w:rsidR="00CA2004" w:rsidRPr="00CE5AAB" w:rsidTr="002925D1">
        <w:trPr>
          <w:trHeight w:hRule="exact" w:val="1569"/>
          <w:jc w:val="center"/>
        </w:trPr>
        <w:tc>
          <w:tcPr>
            <w:tcW w:w="2263" w:type="dxa"/>
            <w:shd w:val="clear" w:color="auto" w:fill="FFFFFF"/>
          </w:tcPr>
          <w:p w:rsidR="00CA2004" w:rsidRPr="002925D1" w:rsidRDefault="00CA2004" w:rsidP="002925D1">
            <w:pPr>
              <w:widowControl w:val="0"/>
              <w:rPr>
                <w:rFonts w:eastAsia="Times New Roman"/>
                <w:sz w:val="24"/>
                <w:szCs w:val="24"/>
              </w:rPr>
            </w:pPr>
            <w:r w:rsidRPr="00CE5AAB">
              <w:rPr>
                <w:rFonts w:eastAsia="Times New Roman"/>
                <w:color w:val="000000"/>
                <w:sz w:val="24"/>
                <w:szCs w:val="24"/>
                <w:lang w:bidi="ru-RU"/>
              </w:rPr>
              <w:t>2,неудовлетворительно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CA2004" w:rsidRPr="00CE5AAB" w:rsidRDefault="00CE5AAB" w:rsidP="00B46B58">
            <w:pPr>
              <w:widowControl w:val="0"/>
              <w:shd w:val="clear" w:color="auto" w:fill="FFFFFF"/>
              <w:spacing w:line="252" w:lineRule="auto"/>
              <w:ind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CE5AAB">
              <w:rPr>
                <w:rFonts w:eastAsia="Times New Roman"/>
                <w:color w:val="000000"/>
                <w:spacing w:val="-7"/>
                <w:sz w:val="24"/>
                <w:szCs w:val="24"/>
              </w:rPr>
              <w:t xml:space="preserve">обучающийся не продемонстрировал формирование </w:t>
            </w:r>
            <w:r w:rsidRPr="00CE5AAB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соответствующих индикаторов достижений компетенций и </w:t>
            </w:r>
            <w:proofErr w:type="spellStart"/>
            <w:r w:rsidRPr="00CE5AAB">
              <w:rPr>
                <w:rFonts w:eastAsia="Times New Roman"/>
                <w:color w:val="000000"/>
                <w:spacing w:val="-6"/>
                <w:sz w:val="24"/>
                <w:szCs w:val="24"/>
              </w:rPr>
              <w:t>и</w:t>
            </w:r>
            <w:proofErr w:type="spellEnd"/>
            <w:r w:rsidRPr="00CE5AAB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 обнаруживается незнание ответов на вопросы, обучающийся допускает </w:t>
            </w:r>
            <w:r w:rsidRPr="00CE5AAB">
              <w:rPr>
                <w:rFonts w:eastAsia="Times New Roman"/>
                <w:color w:val="000000"/>
                <w:spacing w:val="-7"/>
                <w:sz w:val="24"/>
                <w:szCs w:val="24"/>
              </w:rPr>
              <w:t xml:space="preserve">о шибки в формулировке определений и (или) правил, искажающие их </w:t>
            </w:r>
            <w:r w:rsidRPr="00CE5AAB">
              <w:rPr>
                <w:rFonts w:eastAsia="Times New Roman"/>
                <w:color w:val="000000"/>
                <w:spacing w:val="-5"/>
                <w:sz w:val="24"/>
                <w:szCs w:val="24"/>
              </w:rPr>
              <w:t>смысл, беспорядочно и неуверенно излагает материал.</w:t>
            </w:r>
          </w:p>
        </w:tc>
      </w:tr>
    </w:tbl>
    <w:p w:rsidR="00CA2004" w:rsidRDefault="00CA2004" w:rsidP="00CA2004">
      <w:pPr>
        <w:rPr>
          <w:rFonts w:eastAsia="Calibri"/>
          <w:sz w:val="24"/>
          <w:szCs w:val="24"/>
          <w:lang w:eastAsia="en-US"/>
        </w:rPr>
      </w:pPr>
    </w:p>
    <w:p w:rsidR="00CA2004" w:rsidRPr="00573103" w:rsidRDefault="00CA2004" w:rsidP="00CA2004">
      <w:pPr>
        <w:rPr>
          <w:rFonts w:eastAsia="Calibri"/>
          <w:sz w:val="24"/>
          <w:szCs w:val="24"/>
          <w:lang w:eastAsia="en-US"/>
        </w:rPr>
      </w:pPr>
      <w:r w:rsidRPr="00573103">
        <w:rPr>
          <w:rFonts w:eastAsia="Calibri"/>
          <w:sz w:val="24"/>
          <w:szCs w:val="24"/>
          <w:lang w:eastAsia="en-US"/>
        </w:rPr>
        <w:t>5.</w:t>
      </w:r>
      <w:r>
        <w:rPr>
          <w:rFonts w:eastAsia="Calibri"/>
          <w:sz w:val="24"/>
          <w:szCs w:val="24"/>
          <w:lang w:eastAsia="en-US"/>
        </w:rPr>
        <w:t>2</w:t>
      </w:r>
      <w:r w:rsidRPr="00573103">
        <w:rPr>
          <w:rFonts w:eastAsia="Calibri"/>
          <w:sz w:val="24"/>
          <w:szCs w:val="24"/>
          <w:lang w:eastAsia="en-US"/>
        </w:rPr>
        <w:t xml:space="preserve"> Критерии оценивания </w:t>
      </w:r>
      <w:r>
        <w:rPr>
          <w:rFonts w:eastAsia="Calibri"/>
          <w:sz w:val="24"/>
          <w:szCs w:val="24"/>
          <w:lang w:eastAsia="en-US"/>
        </w:rPr>
        <w:t>тестирования</w:t>
      </w:r>
      <w:r w:rsidRPr="00573103">
        <w:rPr>
          <w:rFonts w:eastAsia="Calibri"/>
          <w:sz w:val="24"/>
          <w:szCs w:val="24"/>
          <w:lang w:eastAsia="en-US"/>
        </w:rPr>
        <w:t xml:space="preserve"> </w:t>
      </w:r>
    </w:p>
    <w:p w:rsidR="00CA2004" w:rsidRPr="00573103" w:rsidRDefault="00CA2004" w:rsidP="00CA2004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Таблица 2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CA2004" w:rsidRPr="00573103" w:rsidTr="00B46B58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CA2004" w:rsidRPr="00573103" w:rsidRDefault="00CA2004" w:rsidP="00B46B58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Баллы</w:t>
            </w:r>
          </w:p>
        </w:tc>
        <w:tc>
          <w:tcPr>
            <w:tcW w:w="6946" w:type="dxa"/>
            <w:shd w:val="clear" w:color="auto" w:fill="FFFFFF"/>
          </w:tcPr>
          <w:p w:rsidR="00CA2004" w:rsidRPr="00573103" w:rsidRDefault="00CA2004" w:rsidP="00B46B58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Перевод в оценку</w:t>
            </w:r>
          </w:p>
        </w:tc>
      </w:tr>
      <w:tr w:rsidR="00CA2004" w:rsidRPr="00573103" w:rsidTr="00B46B58">
        <w:trPr>
          <w:trHeight w:hRule="exact" w:val="376"/>
          <w:jc w:val="center"/>
        </w:trPr>
        <w:tc>
          <w:tcPr>
            <w:tcW w:w="2263" w:type="dxa"/>
            <w:shd w:val="clear" w:color="auto" w:fill="FFFFFF"/>
          </w:tcPr>
          <w:p w:rsidR="00CA2004" w:rsidRPr="00573103" w:rsidRDefault="00CA2004" w:rsidP="00B46B58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86-100</w:t>
            </w:r>
          </w:p>
        </w:tc>
        <w:tc>
          <w:tcPr>
            <w:tcW w:w="6946" w:type="dxa"/>
            <w:shd w:val="clear" w:color="auto" w:fill="FFFFFF"/>
          </w:tcPr>
          <w:p w:rsidR="00CA2004" w:rsidRPr="00573103" w:rsidRDefault="005F49AF" w:rsidP="00B46B58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«5»</w:t>
            </w:r>
          </w:p>
        </w:tc>
      </w:tr>
      <w:tr w:rsidR="00CA2004" w:rsidRPr="00573103" w:rsidTr="00B46B58">
        <w:trPr>
          <w:trHeight w:hRule="exact" w:val="315"/>
          <w:jc w:val="center"/>
        </w:trPr>
        <w:tc>
          <w:tcPr>
            <w:tcW w:w="2263" w:type="dxa"/>
            <w:shd w:val="clear" w:color="auto" w:fill="FFFFFF"/>
          </w:tcPr>
          <w:p w:rsidR="00CA2004" w:rsidRPr="00573103" w:rsidRDefault="00CA2004" w:rsidP="00B46B58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76-85</w:t>
            </w:r>
          </w:p>
        </w:tc>
        <w:tc>
          <w:tcPr>
            <w:tcW w:w="6946" w:type="dxa"/>
            <w:shd w:val="clear" w:color="auto" w:fill="FFFFFF"/>
          </w:tcPr>
          <w:p w:rsidR="00CA2004" w:rsidRPr="00573103" w:rsidRDefault="005F49AF" w:rsidP="00B46B58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«4»</w:t>
            </w:r>
          </w:p>
        </w:tc>
      </w:tr>
      <w:tr w:rsidR="00CA2004" w:rsidRPr="00573103" w:rsidTr="00B46B58">
        <w:trPr>
          <w:trHeight w:hRule="exact" w:val="288"/>
          <w:jc w:val="center"/>
        </w:trPr>
        <w:tc>
          <w:tcPr>
            <w:tcW w:w="2263" w:type="dxa"/>
            <w:shd w:val="clear" w:color="auto" w:fill="FFFFFF"/>
          </w:tcPr>
          <w:p w:rsidR="00CA2004" w:rsidRPr="00573103" w:rsidRDefault="00CA2004" w:rsidP="00B46B58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60-75</w:t>
            </w:r>
          </w:p>
        </w:tc>
        <w:tc>
          <w:tcPr>
            <w:tcW w:w="6946" w:type="dxa"/>
            <w:shd w:val="clear" w:color="auto" w:fill="FFFFFF"/>
          </w:tcPr>
          <w:p w:rsidR="00CA2004" w:rsidRPr="00573103" w:rsidRDefault="005F49AF" w:rsidP="00B46B58">
            <w:pPr>
              <w:widowControl w:val="0"/>
              <w:ind w:right="134" w:firstLine="27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«3»</w:t>
            </w:r>
          </w:p>
        </w:tc>
      </w:tr>
      <w:tr w:rsidR="00CA2004" w:rsidRPr="00573103" w:rsidTr="00B46B58">
        <w:trPr>
          <w:trHeight w:hRule="exact" w:val="419"/>
          <w:jc w:val="center"/>
        </w:trPr>
        <w:tc>
          <w:tcPr>
            <w:tcW w:w="2263" w:type="dxa"/>
            <w:shd w:val="clear" w:color="auto" w:fill="FFFFFF"/>
          </w:tcPr>
          <w:p w:rsidR="00CA2004" w:rsidRPr="00573103" w:rsidRDefault="00CA2004" w:rsidP="00B46B58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0-59</w:t>
            </w:r>
          </w:p>
        </w:tc>
        <w:tc>
          <w:tcPr>
            <w:tcW w:w="6946" w:type="dxa"/>
            <w:shd w:val="clear" w:color="auto" w:fill="FFFFFF"/>
          </w:tcPr>
          <w:p w:rsidR="00CA2004" w:rsidRPr="00573103" w:rsidRDefault="005F49AF" w:rsidP="00B46B58">
            <w:pPr>
              <w:widowControl w:val="0"/>
              <w:shd w:val="clear" w:color="auto" w:fill="FFFFFF"/>
              <w:spacing w:line="252" w:lineRule="auto"/>
              <w:ind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«2»</w:t>
            </w:r>
          </w:p>
        </w:tc>
      </w:tr>
    </w:tbl>
    <w:p w:rsidR="00CA2004" w:rsidRDefault="00CA2004" w:rsidP="00CA2004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CA2004" w:rsidRPr="005B6AB6" w:rsidRDefault="00CA2004" w:rsidP="00CA2004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p w:rsidR="00CA2004" w:rsidRPr="009B40D4" w:rsidRDefault="00CA2004" w:rsidP="00CA2004">
      <w:pPr>
        <w:rPr>
          <w:rFonts w:eastAsia="Times New Roman"/>
          <w:bCs/>
          <w:color w:val="000000"/>
          <w:sz w:val="24"/>
          <w:szCs w:val="24"/>
        </w:rPr>
      </w:pPr>
    </w:p>
    <w:p w:rsidR="00301729" w:rsidRPr="00301729" w:rsidRDefault="00CE5AAB" w:rsidP="00301729">
      <w:pPr>
        <w:rPr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5.3</w:t>
      </w:r>
      <w:r w:rsidR="00301729" w:rsidRPr="00301729">
        <w:rPr>
          <w:rFonts w:eastAsia="Times New Roman"/>
          <w:bCs/>
          <w:color w:val="000000"/>
          <w:sz w:val="24"/>
          <w:szCs w:val="24"/>
        </w:rPr>
        <w:t xml:space="preserve"> Критерии оценивания практических</w:t>
      </w:r>
      <w:r w:rsidR="00301729" w:rsidRPr="00301729">
        <w:rPr>
          <w:sz w:val="24"/>
          <w:szCs w:val="24"/>
        </w:rPr>
        <w:t xml:space="preserve"> заданий </w:t>
      </w:r>
      <w:r w:rsidR="00301729" w:rsidRPr="00301729">
        <w:rPr>
          <w:bCs/>
          <w:sz w:val="24"/>
          <w:szCs w:val="24"/>
        </w:rPr>
        <w:t>и лабораторных работ</w:t>
      </w:r>
      <w:r w:rsidR="00301729" w:rsidRPr="00301729">
        <w:rPr>
          <w:sz w:val="24"/>
          <w:szCs w:val="24"/>
        </w:rPr>
        <w:t xml:space="preserve">  </w:t>
      </w:r>
    </w:p>
    <w:p w:rsidR="00CA2004" w:rsidRPr="00301729" w:rsidRDefault="002925D1" w:rsidP="002925D1">
      <w:pPr>
        <w:tabs>
          <w:tab w:val="left" w:pos="8064"/>
        </w:tabs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ab/>
        <w:t>Таблица3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301729" w:rsidRPr="00BF6730" w:rsidTr="00CE0DD3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301729" w:rsidRPr="00BF6730" w:rsidRDefault="00301729" w:rsidP="00CE0DD3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Оценка </w:t>
            </w:r>
          </w:p>
        </w:tc>
        <w:tc>
          <w:tcPr>
            <w:tcW w:w="6946" w:type="dxa"/>
            <w:shd w:val="clear" w:color="auto" w:fill="FFFFFF"/>
          </w:tcPr>
          <w:p w:rsidR="00301729" w:rsidRPr="00BF6730" w:rsidRDefault="00301729" w:rsidP="00CE0DD3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знаниям</w:t>
            </w:r>
          </w:p>
        </w:tc>
      </w:tr>
      <w:tr w:rsidR="00301729" w:rsidRPr="00BF6730" w:rsidTr="00301729">
        <w:trPr>
          <w:trHeight w:hRule="exact" w:val="718"/>
          <w:jc w:val="center"/>
        </w:trPr>
        <w:tc>
          <w:tcPr>
            <w:tcW w:w="2263" w:type="dxa"/>
            <w:shd w:val="clear" w:color="auto" w:fill="FFFFFF"/>
          </w:tcPr>
          <w:p w:rsidR="00301729" w:rsidRPr="00BF6730" w:rsidRDefault="00301729" w:rsidP="00301729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5,</w:t>
            </w:r>
          </w:p>
          <w:p w:rsidR="00301729" w:rsidRPr="00BF6730" w:rsidRDefault="00301729" w:rsidP="00301729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946" w:type="dxa"/>
            <w:shd w:val="clear" w:color="auto" w:fill="FFFFFF"/>
          </w:tcPr>
          <w:p w:rsidR="00301729" w:rsidRPr="00287983" w:rsidRDefault="00301729" w:rsidP="0030172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287983">
              <w:rPr>
                <w:sz w:val="24"/>
                <w:szCs w:val="24"/>
              </w:rPr>
              <w:t>обучающийся выполнил работу в полном объеме с соблюдением необходимой последовательности действий;</w:t>
            </w:r>
          </w:p>
          <w:p w:rsidR="00301729" w:rsidRPr="00301729" w:rsidRDefault="00301729" w:rsidP="0030172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567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01729" w:rsidRPr="00BF6730" w:rsidTr="00301729">
        <w:trPr>
          <w:trHeight w:hRule="exact" w:val="1268"/>
          <w:jc w:val="center"/>
        </w:trPr>
        <w:tc>
          <w:tcPr>
            <w:tcW w:w="2263" w:type="dxa"/>
            <w:shd w:val="clear" w:color="auto" w:fill="FFFFFF"/>
          </w:tcPr>
          <w:p w:rsidR="00301729" w:rsidRPr="00BF6730" w:rsidRDefault="00301729" w:rsidP="00301729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4, </w:t>
            </w:r>
          </w:p>
          <w:p w:rsidR="00301729" w:rsidRPr="00BF6730" w:rsidRDefault="00301729" w:rsidP="00301729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6946" w:type="dxa"/>
            <w:shd w:val="clear" w:color="auto" w:fill="FFFFFF"/>
          </w:tcPr>
          <w:p w:rsidR="00301729" w:rsidRPr="00301729" w:rsidRDefault="00301729" w:rsidP="00301729">
            <w:pPr>
              <w:widowControl w:val="0"/>
              <w:ind w:right="134" w:firstLine="279"/>
              <w:jc w:val="both"/>
              <w:rPr>
                <w:rFonts w:eastAsia="Times New Roman"/>
                <w:sz w:val="24"/>
                <w:szCs w:val="24"/>
              </w:rPr>
            </w:pPr>
            <w:r w:rsidRPr="00301729">
              <w:rPr>
                <w:sz w:val="24"/>
                <w:szCs w:val="24"/>
                <w:shd w:val="clear" w:color="auto" w:fill="FFFFFF"/>
              </w:rPr>
              <w:t>обучающийся самостоятельно демонстрирует выполнение лабораторно-практического задания, допуская некоторые неточности (малосущественные ошибки), которые самостоятельно обнаруживает и быстро исправляет</w:t>
            </w:r>
          </w:p>
        </w:tc>
      </w:tr>
      <w:tr w:rsidR="00301729" w:rsidRPr="00BF6730" w:rsidTr="00301729">
        <w:trPr>
          <w:trHeight w:hRule="exact" w:val="1286"/>
          <w:jc w:val="center"/>
        </w:trPr>
        <w:tc>
          <w:tcPr>
            <w:tcW w:w="2263" w:type="dxa"/>
            <w:shd w:val="clear" w:color="auto" w:fill="FFFFFF"/>
          </w:tcPr>
          <w:p w:rsidR="00301729" w:rsidRPr="00BF6730" w:rsidRDefault="00301729" w:rsidP="00301729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3,</w:t>
            </w:r>
          </w:p>
          <w:p w:rsidR="00301729" w:rsidRPr="00BF6730" w:rsidRDefault="00301729" w:rsidP="00301729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301729" w:rsidRPr="00301729" w:rsidRDefault="00301729" w:rsidP="0030172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301729">
              <w:rPr>
                <w:sz w:val="24"/>
                <w:szCs w:val="24"/>
              </w:rPr>
              <w:t>обучающийся выполнил работу не в полном объеме, с соблюдением необходимой последовательности действий;</w:t>
            </w:r>
          </w:p>
          <w:p w:rsidR="00301729" w:rsidRPr="00301729" w:rsidRDefault="00301729" w:rsidP="0030172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301729">
              <w:rPr>
                <w:sz w:val="24"/>
                <w:szCs w:val="24"/>
              </w:rPr>
              <w:t>требует постоянной помощи и контроля при соблюдении правил безопасности труда;</w:t>
            </w:r>
          </w:p>
          <w:p w:rsidR="00301729" w:rsidRPr="00301729" w:rsidRDefault="00301729" w:rsidP="00301729">
            <w:pPr>
              <w:widowControl w:val="0"/>
              <w:shd w:val="clear" w:color="auto" w:fill="FFFFFF"/>
              <w:spacing w:line="252" w:lineRule="auto"/>
              <w:ind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01729" w:rsidRPr="00BF6730" w:rsidTr="00301729">
        <w:trPr>
          <w:trHeight w:hRule="exact" w:val="992"/>
          <w:jc w:val="center"/>
        </w:trPr>
        <w:tc>
          <w:tcPr>
            <w:tcW w:w="2263" w:type="dxa"/>
            <w:shd w:val="clear" w:color="auto" w:fill="FFFFFF"/>
          </w:tcPr>
          <w:p w:rsidR="00301729" w:rsidRPr="00BF6730" w:rsidRDefault="00301729" w:rsidP="00301729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2,</w:t>
            </w:r>
          </w:p>
          <w:p w:rsidR="00301729" w:rsidRPr="00BF6730" w:rsidRDefault="00301729" w:rsidP="00301729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301729" w:rsidRPr="00287983" w:rsidRDefault="00301729" w:rsidP="0030172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287983">
              <w:rPr>
                <w:sz w:val="24"/>
                <w:szCs w:val="24"/>
              </w:rPr>
              <w:t>обучающийся выполнил работу не в полном объеме, без соблюдения необходимой последовательности действий;</w:t>
            </w:r>
          </w:p>
          <w:p w:rsidR="00301729" w:rsidRPr="00301729" w:rsidRDefault="00301729" w:rsidP="00301729">
            <w:pPr>
              <w:widowControl w:val="0"/>
              <w:shd w:val="clear" w:color="auto" w:fill="FFFFFF"/>
              <w:spacing w:line="252" w:lineRule="auto"/>
              <w:ind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287983">
              <w:rPr>
                <w:sz w:val="24"/>
                <w:szCs w:val="24"/>
              </w:rPr>
              <w:t>не соблюдает правила безопасности труда</w:t>
            </w:r>
          </w:p>
        </w:tc>
      </w:tr>
    </w:tbl>
    <w:p w:rsidR="00CA2004" w:rsidRDefault="00CA2004" w:rsidP="00CA2004">
      <w:pPr>
        <w:rPr>
          <w:rFonts w:eastAsia="Times New Roman"/>
          <w:bCs/>
          <w:color w:val="000000"/>
          <w:sz w:val="24"/>
          <w:szCs w:val="24"/>
        </w:rPr>
      </w:pPr>
    </w:p>
    <w:p w:rsidR="00D00BE0" w:rsidRPr="00301729" w:rsidRDefault="00D00BE0" w:rsidP="00CA2004">
      <w:pPr>
        <w:rPr>
          <w:rFonts w:eastAsia="Times New Roman"/>
          <w:bCs/>
          <w:color w:val="000000"/>
          <w:sz w:val="24"/>
          <w:szCs w:val="24"/>
        </w:rPr>
      </w:pPr>
      <w:bookmarkStart w:id="1" w:name="_GoBack"/>
      <w:bookmarkEnd w:id="1"/>
    </w:p>
    <w:p w:rsidR="00CA2004" w:rsidRDefault="00CA2004" w:rsidP="00CA2004">
      <w:pPr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lastRenderedPageBreak/>
        <w:t>6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. Комплект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оценочных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>материалов</w:t>
      </w:r>
    </w:p>
    <w:p w:rsidR="00CA2004" w:rsidRDefault="00CA2004" w:rsidP="00CA200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6.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1. </w:t>
      </w:r>
      <w:r>
        <w:rPr>
          <w:rFonts w:eastAsia="Times New Roman"/>
          <w:b/>
          <w:bCs/>
          <w:color w:val="000000"/>
          <w:sz w:val="24"/>
          <w:szCs w:val="24"/>
        </w:rPr>
        <w:t>Задания для с</w:t>
      </w:r>
      <w:r w:rsidRPr="003E5B2A">
        <w:rPr>
          <w:rFonts w:eastAsia="Times New Roman"/>
          <w:b/>
          <w:bCs/>
          <w:color w:val="000000"/>
          <w:sz w:val="24"/>
          <w:szCs w:val="24"/>
        </w:rPr>
        <w:t>тартов</w:t>
      </w:r>
      <w:r>
        <w:rPr>
          <w:rFonts w:eastAsia="Times New Roman"/>
          <w:b/>
          <w:bCs/>
          <w:color w:val="000000"/>
          <w:sz w:val="24"/>
          <w:szCs w:val="24"/>
        </w:rPr>
        <w:t>ой</w:t>
      </w:r>
      <w:r w:rsidRPr="003E5B2A">
        <w:rPr>
          <w:rFonts w:eastAsia="Times New Roman"/>
          <w:b/>
          <w:bCs/>
          <w:color w:val="000000"/>
          <w:sz w:val="24"/>
          <w:szCs w:val="24"/>
        </w:rPr>
        <w:t xml:space="preserve"> диагностик</w:t>
      </w:r>
      <w:r>
        <w:rPr>
          <w:rFonts w:eastAsia="Times New Roman"/>
          <w:b/>
          <w:bCs/>
          <w:color w:val="000000"/>
          <w:sz w:val="24"/>
          <w:szCs w:val="24"/>
        </w:rPr>
        <w:t>и</w:t>
      </w:r>
      <w:r w:rsidRPr="003E5B2A">
        <w:rPr>
          <w:rFonts w:eastAsia="Times New Roman"/>
          <w:b/>
          <w:bCs/>
          <w:color w:val="000000"/>
          <w:sz w:val="24"/>
          <w:szCs w:val="24"/>
        </w:rPr>
        <w:t xml:space="preserve"> (входной контроль)</w:t>
      </w:r>
    </w:p>
    <w:p w:rsidR="005F49AF" w:rsidRPr="00270EB3" w:rsidRDefault="005F49AF" w:rsidP="005F49AF">
      <w:pPr>
        <w:pStyle w:val="Default"/>
        <w:rPr>
          <w:b/>
          <w:bCs/>
          <w:i/>
          <w:sz w:val="28"/>
          <w:szCs w:val="28"/>
        </w:rPr>
      </w:pPr>
      <w:r w:rsidRPr="00270EB3">
        <w:rPr>
          <w:b/>
          <w:bCs/>
          <w:i/>
          <w:sz w:val="28"/>
          <w:szCs w:val="28"/>
        </w:rPr>
        <w:t>Задание 1</w:t>
      </w:r>
    </w:p>
    <w:p w:rsidR="002925D1" w:rsidRPr="00CE0DD3" w:rsidRDefault="002925D1" w:rsidP="002925D1">
      <w:pPr>
        <w:spacing w:line="360" w:lineRule="auto"/>
        <w:ind w:firstLine="709"/>
        <w:jc w:val="both"/>
        <w:rPr>
          <w:b/>
          <w:sz w:val="24"/>
          <w:szCs w:val="24"/>
        </w:rPr>
      </w:pPr>
      <w:proofErr w:type="gramStart"/>
      <w:r w:rsidRPr="00CE0DD3">
        <w:rPr>
          <w:b/>
          <w:sz w:val="24"/>
          <w:szCs w:val="24"/>
        </w:rPr>
        <w:t>Инструкция  по</w:t>
      </w:r>
      <w:proofErr w:type="gramEnd"/>
      <w:r w:rsidRPr="00CE0DD3">
        <w:rPr>
          <w:b/>
          <w:sz w:val="24"/>
          <w:szCs w:val="24"/>
        </w:rPr>
        <w:t xml:space="preserve">  проведению тестового  задания</w:t>
      </w:r>
    </w:p>
    <w:p w:rsidR="002925D1" w:rsidRPr="00CE0DD3" w:rsidRDefault="002925D1" w:rsidP="002925D1">
      <w:pPr>
        <w:ind w:left="283"/>
        <w:jc w:val="both"/>
        <w:rPr>
          <w:sz w:val="24"/>
          <w:szCs w:val="24"/>
        </w:rPr>
      </w:pPr>
      <w:r w:rsidRPr="00CE0DD3">
        <w:rPr>
          <w:sz w:val="24"/>
          <w:szCs w:val="24"/>
        </w:rPr>
        <w:t>1.Внимательно прочитайте задание</w:t>
      </w:r>
    </w:p>
    <w:p w:rsidR="002925D1" w:rsidRPr="00CE0DD3" w:rsidRDefault="002925D1" w:rsidP="002925D1">
      <w:pPr>
        <w:ind w:left="283"/>
        <w:jc w:val="both"/>
        <w:rPr>
          <w:sz w:val="24"/>
          <w:szCs w:val="24"/>
        </w:rPr>
      </w:pPr>
      <w:r w:rsidRPr="00CE0DD3">
        <w:rPr>
          <w:sz w:val="24"/>
          <w:szCs w:val="24"/>
        </w:rPr>
        <w:t>2.Выбирите правильный вариант ответа</w:t>
      </w:r>
    </w:p>
    <w:p w:rsidR="002925D1" w:rsidRPr="00CE0DD3" w:rsidRDefault="002925D1" w:rsidP="002925D1">
      <w:pPr>
        <w:ind w:left="283"/>
        <w:jc w:val="both"/>
        <w:rPr>
          <w:sz w:val="24"/>
          <w:szCs w:val="24"/>
        </w:rPr>
      </w:pPr>
      <w:r w:rsidRPr="00CE0DD3">
        <w:rPr>
          <w:sz w:val="24"/>
          <w:szCs w:val="24"/>
        </w:rPr>
        <w:t>3.Время выполнения: 30 минут</w:t>
      </w:r>
    </w:p>
    <w:p w:rsidR="002925D1" w:rsidRPr="00CE0DD3" w:rsidRDefault="002925D1" w:rsidP="002925D1">
      <w:pPr>
        <w:ind w:left="283"/>
        <w:jc w:val="both"/>
        <w:rPr>
          <w:sz w:val="24"/>
          <w:szCs w:val="24"/>
        </w:rPr>
      </w:pPr>
    </w:p>
    <w:p w:rsidR="002925D1" w:rsidRPr="00CE0DD3" w:rsidRDefault="002925D1" w:rsidP="002925D1">
      <w:pPr>
        <w:tabs>
          <w:tab w:val="left" w:pos="8250"/>
        </w:tabs>
        <w:ind w:left="28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5"/>
        <w:gridCol w:w="3073"/>
        <w:gridCol w:w="2770"/>
      </w:tblGrid>
      <w:tr w:rsidR="002925D1" w:rsidRPr="00CE0DD3" w:rsidTr="00E51D52">
        <w:trPr>
          <w:trHeight w:val="1102"/>
        </w:trPr>
        <w:tc>
          <w:tcPr>
            <w:tcW w:w="3655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1.Предприятия общественного питания подразделяются по ассортименту выпускаемой продукции</w:t>
            </w:r>
          </w:p>
        </w:tc>
        <w:tc>
          <w:tcPr>
            <w:tcW w:w="3073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а. универсальные                                    б. заготовочные                                           в. сезонные</w:t>
            </w:r>
          </w:p>
          <w:p w:rsidR="002925D1" w:rsidRPr="00CE0DD3" w:rsidRDefault="002925D1" w:rsidP="00547E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1.Предприятия общественного питания подразделяются по характеру производства выпускаемой продукции</w:t>
            </w:r>
          </w:p>
        </w:tc>
      </w:tr>
      <w:tr w:rsidR="002925D1" w:rsidRPr="00CE0DD3" w:rsidTr="00E51D52">
        <w:trPr>
          <w:trHeight w:val="1067"/>
        </w:trPr>
        <w:tc>
          <w:tcPr>
            <w:tcW w:w="3655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2. В зависимости от места функционирования предприятия общественного питания бывают</w:t>
            </w:r>
          </w:p>
        </w:tc>
        <w:tc>
          <w:tcPr>
            <w:tcW w:w="3073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а. передвижные</w:t>
            </w:r>
          </w:p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б. постоянно действующие</w:t>
            </w:r>
          </w:p>
          <w:p w:rsidR="002925D1" w:rsidRPr="00CE0DD3" w:rsidRDefault="002925D1" w:rsidP="00547ECB">
            <w:pPr>
              <w:spacing w:line="360" w:lineRule="auto"/>
              <w:rPr>
                <w:b/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в. специализированные</w:t>
            </w:r>
          </w:p>
        </w:tc>
        <w:tc>
          <w:tcPr>
            <w:tcW w:w="2770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2. В зависимости от времени функционирования предприятия общественного питания бывают</w:t>
            </w:r>
          </w:p>
        </w:tc>
      </w:tr>
      <w:tr w:rsidR="002925D1" w:rsidRPr="00CE0DD3" w:rsidTr="00E51D52">
        <w:trPr>
          <w:trHeight w:val="1338"/>
        </w:trPr>
        <w:tc>
          <w:tcPr>
            <w:tcW w:w="3655" w:type="dxa"/>
          </w:tcPr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3.Предприятия общественного питания производящие и реализующие блюда несложного приготовления массового спроса</w:t>
            </w:r>
          </w:p>
          <w:p w:rsidR="002925D1" w:rsidRPr="00CE0DD3" w:rsidRDefault="002925D1" w:rsidP="00547ECB">
            <w:pPr>
              <w:rPr>
                <w:b/>
                <w:sz w:val="24"/>
                <w:szCs w:val="24"/>
              </w:rPr>
            </w:pPr>
          </w:p>
        </w:tc>
        <w:tc>
          <w:tcPr>
            <w:tcW w:w="3073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 xml:space="preserve">а. рестораны                         </w:t>
            </w:r>
          </w:p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б. кафе</w:t>
            </w:r>
          </w:p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в. столовые</w:t>
            </w:r>
          </w:p>
          <w:p w:rsidR="002925D1" w:rsidRPr="00CE0DD3" w:rsidRDefault="002925D1" w:rsidP="00547E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3.Предприятия общественного питания с широким ассортиментом блюд сложного приготовления, включая заказные фирменные блюда</w:t>
            </w:r>
          </w:p>
        </w:tc>
      </w:tr>
      <w:tr w:rsidR="002925D1" w:rsidRPr="00CE0DD3" w:rsidTr="00E51D52">
        <w:tc>
          <w:tcPr>
            <w:tcW w:w="3655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4.Предприятия общественного питания с применением обслуживания официантами</w:t>
            </w:r>
          </w:p>
        </w:tc>
        <w:tc>
          <w:tcPr>
            <w:tcW w:w="3073" w:type="dxa"/>
          </w:tcPr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а. рестораны</w:t>
            </w:r>
          </w:p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б. специализированные цеха</w:t>
            </w:r>
          </w:p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в. столовые</w:t>
            </w:r>
          </w:p>
        </w:tc>
        <w:tc>
          <w:tcPr>
            <w:tcW w:w="2770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4.Предприятия общественного питания с применением</w:t>
            </w:r>
          </w:p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самообслуживания</w:t>
            </w:r>
          </w:p>
        </w:tc>
      </w:tr>
      <w:tr w:rsidR="002925D1" w:rsidRPr="00CE0DD3" w:rsidTr="00E51D52">
        <w:trPr>
          <w:trHeight w:val="1020"/>
        </w:trPr>
        <w:tc>
          <w:tcPr>
            <w:tcW w:w="3655" w:type="dxa"/>
          </w:tcPr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5.Предприятие общественного питания, специализирующее на реализации напитков</w:t>
            </w:r>
          </w:p>
        </w:tc>
        <w:tc>
          <w:tcPr>
            <w:tcW w:w="3073" w:type="dxa"/>
          </w:tcPr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а. магазин кулинарии</w:t>
            </w:r>
          </w:p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б. кафе</w:t>
            </w:r>
          </w:p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в. бар</w:t>
            </w:r>
          </w:p>
        </w:tc>
        <w:tc>
          <w:tcPr>
            <w:tcW w:w="2770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 xml:space="preserve">5.Предприятие общественного питания является только филиалом других предприятий </w:t>
            </w:r>
          </w:p>
        </w:tc>
      </w:tr>
      <w:tr w:rsidR="002925D1" w:rsidRPr="00CE0DD3" w:rsidTr="00E51D52">
        <w:trPr>
          <w:trHeight w:val="1539"/>
        </w:trPr>
        <w:tc>
          <w:tcPr>
            <w:tcW w:w="3655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 xml:space="preserve">6.Предприятие общественного питания является промежуточным звеном между рестораном и столовой                    </w:t>
            </w:r>
          </w:p>
        </w:tc>
        <w:tc>
          <w:tcPr>
            <w:tcW w:w="3073" w:type="dxa"/>
          </w:tcPr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а. диетическая столовая</w:t>
            </w:r>
          </w:p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б. кафе</w:t>
            </w:r>
          </w:p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в. бар</w:t>
            </w:r>
          </w:p>
          <w:p w:rsidR="002925D1" w:rsidRPr="00CE0DD3" w:rsidRDefault="002925D1" w:rsidP="00547E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</w:tcPr>
          <w:p w:rsidR="002925D1" w:rsidRPr="00CE0DD3" w:rsidRDefault="002925D1" w:rsidP="00547ECB">
            <w:pPr>
              <w:rPr>
                <w:b/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6.Предприятия общественного питания специализируются на обслуживании лиц, нуждающихся в лечебном питании</w:t>
            </w:r>
          </w:p>
        </w:tc>
      </w:tr>
      <w:tr w:rsidR="002925D1" w:rsidRPr="00CE0DD3" w:rsidTr="00E51D52">
        <w:tc>
          <w:tcPr>
            <w:tcW w:w="3655" w:type="dxa"/>
          </w:tcPr>
          <w:p w:rsidR="002925D1" w:rsidRPr="00CE0DD3" w:rsidRDefault="002925D1" w:rsidP="00547ECB">
            <w:pPr>
              <w:rPr>
                <w:b/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7.Предприятия общественного питания с ограниченным ассортиментом блюд несложного приготовления для быстрого обслуживания</w:t>
            </w:r>
          </w:p>
        </w:tc>
        <w:tc>
          <w:tcPr>
            <w:tcW w:w="3073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а. закусочная</w:t>
            </w:r>
          </w:p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б. кафе</w:t>
            </w:r>
          </w:p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в. кафетерий</w:t>
            </w:r>
          </w:p>
          <w:p w:rsidR="002925D1" w:rsidRPr="00CE0DD3" w:rsidRDefault="002925D1" w:rsidP="00547E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</w:tcPr>
          <w:p w:rsidR="002925D1" w:rsidRPr="00CE0DD3" w:rsidRDefault="002925D1" w:rsidP="00547ECB">
            <w:pPr>
              <w:jc w:val="both"/>
              <w:rPr>
                <w:b/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7.Предприятия общественного питания организуется при крупных магазинах</w:t>
            </w:r>
          </w:p>
        </w:tc>
      </w:tr>
      <w:tr w:rsidR="002925D1" w:rsidRPr="00CE0DD3" w:rsidTr="00E51D52">
        <w:tc>
          <w:tcPr>
            <w:tcW w:w="3655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8. «Пиццерии» -это</w:t>
            </w:r>
          </w:p>
        </w:tc>
        <w:tc>
          <w:tcPr>
            <w:tcW w:w="3073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а. столовая</w:t>
            </w:r>
          </w:p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б. бар</w:t>
            </w:r>
          </w:p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в. закусочная</w:t>
            </w:r>
          </w:p>
          <w:p w:rsidR="002925D1" w:rsidRPr="00CE0DD3" w:rsidRDefault="002925D1" w:rsidP="00547ECB">
            <w:pPr>
              <w:rPr>
                <w:sz w:val="24"/>
                <w:szCs w:val="24"/>
              </w:rPr>
            </w:pPr>
          </w:p>
        </w:tc>
        <w:tc>
          <w:tcPr>
            <w:tcW w:w="2770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lastRenderedPageBreak/>
              <w:t>8. Магазин кулинарии является филиалом</w:t>
            </w:r>
          </w:p>
        </w:tc>
      </w:tr>
      <w:tr w:rsidR="002925D1" w:rsidRPr="00CE0DD3" w:rsidTr="00E51D52">
        <w:tc>
          <w:tcPr>
            <w:tcW w:w="3655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lastRenderedPageBreak/>
              <w:t xml:space="preserve">9. Заготовочные предприятия общественного питания </w:t>
            </w:r>
          </w:p>
        </w:tc>
        <w:tc>
          <w:tcPr>
            <w:tcW w:w="3073" w:type="dxa"/>
          </w:tcPr>
          <w:p w:rsidR="002925D1" w:rsidRPr="00CE0DD3" w:rsidRDefault="002925D1" w:rsidP="00547ECB">
            <w:pPr>
              <w:ind w:left="317" w:hanging="284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а. предприятия с полным    рабочим циклом</w:t>
            </w:r>
          </w:p>
          <w:p w:rsidR="002925D1" w:rsidRPr="00CE0DD3" w:rsidRDefault="002925D1" w:rsidP="00547ECB">
            <w:pPr>
              <w:ind w:left="317" w:hanging="317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CE0DD3">
              <w:rPr>
                <w:sz w:val="24"/>
                <w:szCs w:val="24"/>
              </w:rPr>
              <w:t>б.изготовляющие</w:t>
            </w:r>
            <w:proofErr w:type="spellEnd"/>
            <w:proofErr w:type="gramEnd"/>
            <w:r w:rsidRPr="00CE0DD3">
              <w:rPr>
                <w:sz w:val="24"/>
                <w:szCs w:val="24"/>
              </w:rPr>
              <w:t xml:space="preserve"> полуфабрикаты</w:t>
            </w:r>
          </w:p>
          <w:p w:rsidR="002925D1" w:rsidRPr="00CE0DD3" w:rsidRDefault="002925D1" w:rsidP="00547ECB">
            <w:pPr>
              <w:ind w:left="317" w:hanging="317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в. предприятия работающие на полуфабрикатах</w:t>
            </w:r>
          </w:p>
        </w:tc>
        <w:tc>
          <w:tcPr>
            <w:tcW w:w="2770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 xml:space="preserve">9. </w:t>
            </w:r>
            <w:proofErr w:type="spellStart"/>
            <w:r w:rsidRPr="00CE0DD3">
              <w:rPr>
                <w:sz w:val="24"/>
                <w:szCs w:val="24"/>
              </w:rPr>
              <w:t>Доготовочные</w:t>
            </w:r>
            <w:proofErr w:type="spellEnd"/>
            <w:r w:rsidRPr="00CE0DD3">
              <w:rPr>
                <w:sz w:val="24"/>
                <w:szCs w:val="24"/>
              </w:rPr>
              <w:t xml:space="preserve"> предприятия общественного питания</w:t>
            </w:r>
          </w:p>
        </w:tc>
      </w:tr>
      <w:tr w:rsidR="002925D1" w:rsidRPr="00CE0DD3" w:rsidTr="00E51D52">
        <w:tc>
          <w:tcPr>
            <w:tcW w:w="3655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10. Предприятие общественного питания на котором может применяться два вида обслуживания посетителей</w:t>
            </w:r>
          </w:p>
        </w:tc>
        <w:tc>
          <w:tcPr>
            <w:tcW w:w="3073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а. рестораны</w:t>
            </w:r>
          </w:p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б. кафе</w:t>
            </w:r>
          </w:p>
          <w:p w:rsidR="002925D1" w:rsidRPr="00CE0DD3" w:rsidRDefault="002925D1" w:rsidP="00547ECB">
            <w:pPr>
              <w:spacing w:line="360" w:lineRule="auto"/>
              <w:rPr>
                <w:b/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 xml:space="preserve">в. столовые  </w:t>
            </w:r>
          </w:p>
        </w:tc>
        <w:tc>
          <w:tcPr>
            <w:tcW w:w="2770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10. На классы делятся предприятия общественного питания</w:t>
            </w:r>
          </w:p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</w:p>
          <w:p w:rsidR="002925D1" w:rsidRPr="00CE0DD3" w:rsidRDefault="002925D1" w:rsidP="00547ECB">
            <w:pPr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 xml:space="preserve"> </w:t>
            </w:r>
          </w:p>
        </w:tc>
      </w:tr>
    </w:tbl>
    <w:p w:rsidR="002925D1" w:rsidRPr="00CE0DD3" w:rsidRDefault="002925D1" w:rsidP="002925D1">
      <w:pPr>
        <w:tabs>
          <w:tab w:val="left" w:pos="8931"/>
        </w:tabs>
        <w:spacing w:line="360" w:lineRule="auto"/>
        <w:jc w:val="center"/>
        <w:rPr>
          <w:b/>
          <w:sz w:val="24"/>
          <w:szCs w:val="24"/>
        </w:rPr>
      </w:pPr>
    </w:p>
    <w:p w:rsidR="002925D1" w:rsidRPr="00CE0DD3" w:rsidRDefault="002925D1" w:rsidP="002925D1">
      <w:pPr>
        <w:tabs>
          <w:tab w:val="left" w:pos="8931"/>
        </w:tabs>
        <w:spacing w:line="360" w:lineRule="auto"/>
        <w:jc w:val="center"/>
        <w:rPr>
          <w:b/>
          <w:sz w:val="24"/>
          <w:szCs w:val="24"/>
        </w:rPr>
      </w:pPr>
      <w:r w:rsidRPr="00CE0DD3">
        <w:rPr>
          <w:b/>
          <w:sz w:val="24"/>
          <w:szCs w:val="24"/>
        </w:rPr>
        <w:t>Эталон ответа</w:t>
      </w:r>
    </w:p>
    <w:tbl>
      <w:tblPr>
        <w:tblW w:w="0" w:type="auto"/>
        <w:tblInd w:w="1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402"/>
      </w:tblGrid>
      <w:tr w:rsidR="002925D1" w:rsidRPr="00CE0DD3" w:rsidTr="00547ECB">
        <w:tc>
          <w:tcPr>
            <w:tcW w:w="3261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1.а</w:t>
            </w:r>
          </w:p>
        </w:tc>
        <w:tc>
          <w:tcPr>
            <w:tcW w:w="3402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1.б</w:t>
            </w:r>
          </w:p>
        </w:tc>
      </w:tr>
      <w:tr w:rsidR="002925D1" w:rsidRPr="00CE0DD3" w:rsidTr="00547ECB">
        <w:tc>
          <w:tcPr>
            <w:tcW w:w="3261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2. а</w:t>
            </w:r>
          </w:p>
        </w:tc>
        <w:tc>
          <w:tcPr>
            <w:tcW w:w="3402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2.б</w:t>
            </w:r>
          </w:p>
        </w:tc>
      </w:tr>
      <w:tr w:rsidR="002925D1" w:rsidRPr="00CE0DD3" w:rsidTr="00547ECB">
        <w:tc>
          <w:tcPr>
            <w:tcW w:w="3261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3. в</w:t>
            </w:r>
          </w:p>
        </w:tc>
        <w:tc>
          <w:tcPr>
            <w:tcW w:w="3402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3.а</w:t>
            </w:r>
          </w:p>
        </w:tc>
      </w:tr>
      <w:tr w:rsidR="002925D1" w:rsidRPr="00CE0DD3" w:rsidTr="00547ECB">
        <w:tc>
          <w:tcPr>
            <w:tcW w:w="3261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4. а</w:t>
            </w:r>
          </w:p>
        </w:tc>
        <w:tc>
          <w:tcPr>
            <w:tcW w:w="3402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4. в</w:t>
            </w:r>
          </w:p>
        </w:tc>
      </w:tr>
      <w:tr w:rsidR="002925D1" w:rsidRPr="00CE0DD3" w:rsidTr="00547ECB">
        <w:tc>
          <w:tcPr>
            <w:tcW w:w="3261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5. в</w:t>
            </w:r>
          </w:p>
        </w:tc>
        <w:tc>
          <w:tcPr>
            <w:tcW w:w="3402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5. а</w:t>
            </w:r>
          </w:p>
        </w:tc>
      </w:tr>
      <w:tr w:rsidR="002925D1" w:rsidRPr="00CE0DD3" w:rsidTr="00547ECB">
        <w:tc>
          <w:tcPr>
            <w:tcW w:w="3261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6. б</w:t>
            </w:r>
          </w:p>
        </w:tc>
        <w:tc>
          <w:tcPr>
            <w:tcW w:w="3402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6. а</w:t>
            </w:r>
          </w:p>
        </w:tc>
      </w:tr>
      <w:tr w:rsidR="002925D1" w:rsidRPr="00CE0DD3" w:rsidTr="00547ECB">
        <w:tc>
          <w:tcPr>
            <w:tcW w:w="3261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7.а</w:t>
            </w:r>
          </w:p>
        </w:tc>
        <w:tc>
          <w:tcPr>
            <w:tcW w:w="3402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7.в</w:t>
            </w:r>
          </w:p>
        </w:tc>
      </w:tr>
      <w:tr w:rsidR="002925D1" w:rsidRPr="00CE0DD3" w:rsidTr="00547ECB">
        <w:tc>
          <w:tcPr>
            <w:tcW w:w="3261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8.в</w:t>
            </w:r>
          </w:p>
        </w:tc>
        <w:tc>
          <w:tcPr>
            <w:tcW w:w="3402" w:type="dxa"/>
          </w:tcPr>
          <w:p w:rsidR="002925D1" w:rsidRPr="00CE0DD3" w:rsidRDefault="002925D1" w:rsidP="00547ECB">
            <w:pPr>
              <w:tabs>
                <w:tab w:val="left" w:pos="8931"/>
              </w:tabs>
              <w:jc w:val="both"/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8. а</w:t>
            </w:r>
          </w:p>
        </w:tc>
      </w:tr>
      <w:tr w:rsidR="002925D1" w:rsidRPr="00CE0DD3" w:rsidTr="00547ECB">
        <w:tc>
          <w:tcPr>
            <w:tcW w:w="3261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9. б</w:t>
            </w:r>
          </w:p>
        </w:tc>
        <w:tc>
          <w:tcPr>
            <w:tcW w:w="3402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9.  в</w:t>
            </w:r>
          </w:p>
        </w:tc>
      </w:tr>
      <w:tr w:rsidR="002925D1" w:rsidRPr="00CE0DD3" w:rsidTr="00547ECB">
        <w:tc>
          <w:tcPr>
            <w:tcW w:w="3261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10. б</w:t>
            </w:r>
          </w:p>
        </w:tc>
        <w:tc>
          <w:tcPr>
            <w:tcW w:w="3402" w:type="dxa"/>
          </w:tcPr>
          <w:p w:rsidR="002925D1" w:rsidRPr="00CE0DD3" w:rsidRDefault="002925D1" w:rsidP="00547ECB">
            <w:pPr>
              <w:rPr>
                <w:sz w:val="24"/>
                <w:szCs w:val="24"/>
              </w:rPr>
            </w:pPr>
            <w:r w:rsidRPr="00CE0DD3">
              <w:rPr>
                <w:sz w:val="24"/>
                <w:szCs w:val="24"/>
              </w:rPr>
              <w:t>10. а</w:t>
            </w:r>
          </w:p>
        </w:tc>
      </w:tr>
    </w:tbl>
    <w:p w:rsidR="00CE5AAB" w:rsidRDefault="00CE5AAB" w:rsidP="005F49AF">
      <w:pPr>
        <w:spacing w:line="360" w:lineRule="auto"/>
        <w:ind w:right="768"/>
        <w:rPr>
          <w:b/>
          <w:caps/>
          <w:kern w:val="28"/>
          <w:sz w:val="28"/>
          <w:szCs w:val="28"/>
        </w:rPr>
      </w:pPr>
    </w:p>
    <w:p w:rsidR="00CE0DD3" w:rsidRPr="002925D1" w:rsidRDefault="00CE0DD3" w:rsidP="002925D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Задания для </w:t>
      </w:r>
      <w:r w:rsidR="002925D1">
        <w:rPr>
          <w:rFonts w:eastAsia="Times New Roman"/>
          <w:b/>
          <w:bCs/>
          <w:color w:val="000000"/>
          <w:sz w:val="24"/>
          <w:szCs w:val="24"/>
        </w:rPr>
        <w:t xml:space="preserve">текущего контроля </w:t>
      </w:r>
    </w:p>
    <w:p w:rsidR="005F49AF" w:rsidRPr="00CE0DD3" w:rsidRDefault="005F49AF" w:rsidP="005F49AF">
      <w:pPr>
        <w:rPr>
          <w:b/>
          <w:sz w:val="28"/>
          <w:szCs w:val="28"/>
        </w:rPr>
      </w:pPr>
    </w:p>
    <w:p w:rsidR="005F49AF" w:rsidRPr="00CE0DD3" w:rsidRDefault="005F49AF" w:rsidP="005F49AF">
      <w:pPr>
        <w:rPr>
          <w:b/>
          <w:sz w:val="24"/>
          <w:szCs w:val="24"/>
        </w:rPr>
      </w:pPr>
      <w:r w:rsidRPr="00CE0DD3">
        <w:rPr>
          <w:b/>
          <w:sz w:val="24"/>
          <w:szCs w:val="24"/>
        </w:rPr>
        <w:t>Задание 2</w:t>
      </w:r>
    </w:p>
    <w:p w:rsidR="00CE5AAB" w:rsidRPr="00CE0DD3" w:rsidRDefault="00CE0DD3" w:rsidP="00CE5AA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6.1. </w:t>
      </w:r>
      <w:proofErr w:type="gramStart"/>
      <w:r w:rsidR="00CE5AAB" w:rsidRPr="00CE0DD3">
        <w:rPr>
          <w:b/>
          <w:sz w:val="24"/>
          <w:szCs w:val="24"/>
        </w:rPr>
        <w:t>Перечень  практических</w:t>
      </w:r>
      <w:proofErr w:type="gramEnd"/>
      <w:r w:rsidR="00CE5AAB" w:rsidRPr="00CE0DD3">
        <w:rPr>
          <w:b/>
          <w:sz w:val="24"/>
          <w:szCs w:val="24"/>
        </w:rPr>
        <w:t xml:space="preserve">  работ по</w:t>
      </w:r>
    </w:p>
    <w:p w:rsidR="00CE5AAB" w:rsidRDefault="00CE5AAB" w:rsidP="00CE5AAB">
      <w:pPr>
        <w:pStyle w:val="a7"/>
        <w:jc w:val="center"/>
        <w:rPr>
          <w:b/>
        </w:rPr>
      </w:pPr>
      <w:r w:rsidRPr="00CE0DD3">
        <w:rPr>
          <w:b/>
        </w:rPr>
        <w:t>ОП.</w:t>
      </w:r>
      <w:proofErr w:type="gramStart"/>
      <w:r w:rsidRPr="00CE0DD3">
        <w:rPr>
          <w:b/>
        </w:rPr>
        <w:t>03.Техническое</w:t>
      </w:r>
      <w:proofErr w:type="gramEnd"/>
      <w:r w:rsidRPr="00CE0DD3">
        <w:rPr>
          <w:b/>
        </w:rPr>
        <w:t xml:space="preserve"> оснащение и организация рабочего места</w:t>
      </w:r>
      <w:r w:rsidR="002925D1">
        <w:rPr>
          <w:b/>
        </w:rPr>
        <w:t xml:space="preserve"> </w:t>
      </w:r>
    </w:p>
    <w:p w:rsidR="002925D1" w:rsidRPr="00CE0DD3" w:rsidRDefault="002925D1" w:rsidP="00CE5AAB">
      <w:pPr>
        <w:pStyle w:val="a7"/>
        <w:jc w:val="center"/>
        <w:rPr>
          <w:b/>
          <w:bCs/>
        </w:rPr>
      </w:pPr>
    </w:p>
    <w:p w:rsidR="00CE5AAB" w:rsidRPr="00CE0DD3" w:rsidRDefault="002925D1" w:rsidP="002925D1">
      <w:pPr>
        <w:tabs>
          <w:tab w:val="left" w:pos="7336"/>
        </w:tabs>
        <w:rPr>
          <w:sz w:val="24"/>
          <w:szCs w:val="24"/>
        </w:rPr>
      </w:pPr>
      <w:r>
        <w:rPr>
          <w:sz w:val="24"/>
          <w:szCs w:val="24"/>
        </w:rPr>
        <w:tab/>
        <w:t>Таблица 5</w:t>
      </w:r>
    </w:p>
    <w:tbl>
      <w:tblPr>
        <w:tblStyle w:val="a4"/>
        <w:tblW w:w="9489" w:type="dxa"/>
        <w:tblLook w:val="04A0" w:firstRow="1" w:lastRow="0" w:firstColumn="1" w:lastColumn="0" w:noHBand="0" w:noVBand="1"/>
      </w:tblPr>
      <w:tblGrid>
        <w:gridCol w:w="870"/>
        <w:gridCol w:w="7204"/>
        <w:gridCol w:w="1415"/>
      </w:tblGrid>
      <w:tr w:rsidR="00CE5AAB" w:rsidRPr="002F484E" w:rsidTr="002925D1">
        <w:trPr>
          <w:trHeight w:val="641"/>
        </w:trPr>
        <w:tc>
          <w:tcPr>
            <w:tcW w:w="870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204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Тема практических занятий</w:t>
            </w:r>
          </w:p>
        </w:tc>
        <w:tc>
          <w:tcPr>
            <w:tcW w:w="1414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CE5AAB" w:rsidRPr="002F484E" w:rsidTr="002925D1">
        <w:trPr>
          <w:trHeight w:val="312"/>
        </w:trPr>
        <w:tc>
          <w:tcPr>
            <w:tcW w:w="9489" w:type="dxa"/>
            <w:gridSpan w:val="3"/>
          </w:tcPr>
          <w:p w:rsidR="00CE5AAB" w:rsidRPr="002F484E" w:rsidRDefault="00CE5AAB" w:rsidP="00CE5AAB">
            <w:pPr>
              <w:tabs>
                <w:tab w:val="left" w:pos="2338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1 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Организация кулинарного и кондитерского производства в организациях питания</w:t>
            </w:r>
          </w:p>
        </w:tc>
      </w:tr>
      <w:tr w:rsidR="00CE5AAB" w:rsidRPr="002F484E" w:rsidTr="002925D1">
        <w:trPr>
          <w:trHeight w:val="329"/>
        </w:trPr>
        <w:tc>
          <w:tcPr>
            <w:tcW w:w="870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4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color w:val="000000"/>
              </w:rPr>
              <w:t xml:space="preserve">Тема 1.2 </w:t>
            </w:r>
            <w:r>
              <w:rPr>
                <w:rFonts w:eastAsia="Times New Roman"/>
                <w:b/>
                <w:bCs/>
                <w:color w:val="000000"/>
                <w:spacing w:val="-3"/>
              </w:rPr>
              <w:t>Принципы органи</w:t>
            </w:r>
            <w:r>
              <w:rPr>
                <w:rFonts w:eastAsia="Times New Roman"/>
                <w:b/>
                <w:bCs/>
                <w:color w:val="000000"/>
                <w:spacing w:val="-3"/>
              </w:rPr>
              <w:softHyphen/>
              <w:t xml:space="preserve">зации кулинарного 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и кондитерского производства</w:t>
            </w:r>
          </w:p>
        </w:tc>
        <w:tc>
          <w:tcPr>
            <w:tcW w:w="1414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4</w:t>
            </w:r>
            <w:r w:rsidRPr="002F484E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а</w:t>
            </w:r>
          </w:p>
        </w:tc>
      </w:tr>
      <w:tr w:rsidR="00CE5AAB" w:rsidRPr="002F484E" w:rsidTr="002925D1">
        <w:trPr>
          <w:trHeight w:val="589"/>
        </w:trPr>
        <w:tc>
          <w:tcPr>
            <w:tcW w:w="870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4" w:type="dxa"/>
          </w:tcPr>
          <w:p w:rsidR="00CE5AAB" w:rsidRPr="002F484E" w:rsidRDefault="00CE5AAB" w:rsidP="00CE0DD3">
            <w:pPr>
              <w:spacing w:line="276" w:lineRule="auto"/>
              <w:rPr>
                <w:sz w:val="24"/>
                <w:szCs w:val="24"/>
              </w:rPr>
            </w:pPr>
            <w:r w:rsidRPr="00DC08BF">
              <w:rPr>
                <w:bCs/>
              </w:rPr>
              <w:t>ЛПЗ и ПП</w:t>
            </w:r>
            <w:r w:rsidRPr="00DC08BF">
              <w:rPr>
                <w:iCs/>
                <w:color w:val="000000"/>
                <w:spacing w:val="-1"/>
              </w:rPr>
              <w:t xml:space="preserve"> 1.   </w:t>
            </w:r>
            <w:r w:rsidRPr="00DC08BF">
              <w:rPr>
                <w:rFonts w:eastAsia="Times New Roman"/>
                <w:color w:val="000000"/>
                <w:spacing w:val="-1"/>
              </w:rPr>
              <w:t>Организация рабочих мест повара по обработке сырья: овощей, рыбы, мяса, птицы (по индивидуальным заданиям).</w:t>
            </w:r>
          </w:p>
        </w:tc>
        <w:tc>
          <w:tcPr>
            <w:tcW w:w="1414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E5AAB" w:rsidRPr="002F484E" w:rsidTr="002925D1">
        <w:trPr>
          <w:trHeight w:val="589"/>
        </w:trPr>
        <w:tc>
          <w:tcPr>
            <w:tcW w:w="870" w:type="dxa"/>
          </w:tcPr>
          <w:p w:rsidR="00CE5AAB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4" w:type="dxa"/>
          </w:tcPr>
          <w:p w:rsidR="00CE5AAB" w:rsidRPr="00DC08BF" w:rsidRDefault="00CE5AAB" w:rsidP="00CE0DD3">
            <w:pPr>
              <w:spacing w:line="276" w:lineRule="auto"/>
              <w:rPr>
                <w:bCs/>
              </w:rPr>
            </w:pPr>
            <w:r w:rsidRPr="00DC08BF">
              <w:rPr>
                <w:bCs/>
              </w:rPr>
              <w:t>ЛПЗ и ПП</w:t>
            </w:r>
            <w:r w:rsidRPr="00DC08BF">
              <w:rPr>
                <w:iCs/>
                <w:color w:val="000000"/>
                <w:spacing w:val="-1"/>
              </w:rPr>
              <w:t xml:space="preserve"> 2.   </w:t>
            </w:r>
            <w:r w:rsidRPr="00DC08BF">
              <w:rPr>
                <w:rFonts w:eastAsia="Times New Roman"/>
                <w:color w:val="000000"/>
                <w:spacing w:val="-1"/>
              </w:rPr>
              <w:t>Организация рабочих мест повара по приготовлению холодной кулинарной продукции</w:t>
            </w:r>
          </w:p>
        </w:tc>
        <w:tc>
          <w:tcPr>
            <w:tcW w:w="1414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E5AAB" w:rsidRPr="002F484E" w:rsidTr="002925D1">
        <w:trPr>
          <w:trHeight w:val="589"/>
        </w:trPr>
        <w:tc>
          <w:tcPr>
            <w:tcW w:w="870" w:type="dxa"/>
          </w:tcPr>
          <w:p w:rsidR="00CE5AAB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04" w:type="dxa"/>
          </w:tcPr>
          <w:p w:rsidR="00CE5AAB" w:rsidRPr="00DC08BF" w:rsidRDefault="00CE5AAB" w:rsidP="00CE0DD3">
            <w:pPr>
              <w:spacing w:line="276" w:lineRule="auto"/>
              <w:rPr>
                <w:bCs/>
              </w:rPr>
            </w:pPr>
            <w:r w:rsidRPr="00DC08BF">
              <w:rPr>
                <w:bCs/>
              </w:rPr>
              <w:t>ЛПЗ и ПП</w:t>
            </w:r>
            <w:r w:rsidRPr="00DC08BF">
              <w:rPr>
                <w:iCs/>
                <w:color w:val="000000"/>
                <w:spacing w:val="-1"/>
              </w:rPr>
              <w:t xml:space="preserve"> 3.   </w:t>
            </w:r>
            <w:r w:rsidRPr="00DC08BF">
              <w:rPr>
                <w:rFonts w:eastAsia="Times New Roman"/>
                <w:color w:val="000000"/>
                <w:spacing w:val="-1"/>
              </w:rPr>
              <w:t>Организация рабочих мест повара по приготовлению горячей кулинарной продукции</w:t>
            </w:r>
          </w:p>
        </w:tc>
        <w:tc>
          <w:tcPr>
            <w:tcW w:w="1414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E5AAB" w:rsidRPr="002F484E" w:rsidTr="002925D1">
        <w:trPr>
          <w:trHeight w:val="571"/>
        </w:trPr>
        <w:tc>
          <w:tcPr>
            <w:tcW w:w="9489" w:type="dxa"/>
            <w:gridSpan w:val="3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color w:val="000000"/>
                <w:spacing w:val="4"/>
              </w:rPr>
              <w:t xml:space="preserve">Раздел 2 </w:t>
            </w:r>
            <w:r w:rsidRPr="00DC08BF">
              <w:rPr>
                <w:rFonts w:eastAsia="Times New Roman"/>
                <w:b/>
                <w:iCs/>
                <w:color w:val="000000"/>
                <w:spacing w:val="4"/>
              </w:rPr>
              <w:t>Устройство и назначение основных видов технологического оборудования кулинарно</w:t>
            </w:r>
            <w:r w:rsidRPr="00DC08BF">
              <w:rPr>
                <w:rFonts w:eastAsia="Times New Roman"/>
                <w:b/>
                <w:iCs/>
                <w:color w:val="000000"/>
                <w:spacing w:val="4"/>
              </w:rPr>
              <w:softHyphen/>
            </w:r>
            <w:r w:rsidRPr="00DC08BF">
              <w:rPr>
                <w:rFonts w:eastAsia="Times New Roman"/>
                <w:b/>
                <w:iCs/>
                <w:color w:val="000000"/>
                <w:spacing w:val="3"/>
              </w:rPr>
              <w:t>го и кондитерского производства</w:t>
            </w:r>
          </w:p>
        </w:tc>
      </w:tr>
      <w:tr w:rsidR="00CE5AAB" w:rsidRPr="002F484E" w:rsidTr="002925D1">
        <w:trPr>
          <w:trHeight w:val="329"/>
        </w:trPr>
        <w:tc>
          <w:tcPr>
            <w:tcW w:w="870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4" w:type="dxa"/>
          </w:tcPr>
          <w:p w:rsidR="00CE5AAB" w:rsidRPr="00CE5AAB" w:rsidRDefault="00CE5AAB" w:rsidP="00CE0DD3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CE5AAB">
              <w:rPr>
                <w:rFonts w:eastAsia="Times New Roman"/>
                <w:b/>
                <w:iCs/>
                <w:color w:val="000000"/>
                <w:spacing w:val="-2"/>
              </w:rPr>
              <w:t xml:space="preserve">Тема 2.1 </w:t>
            </w:r>
            <w:r w:rsidRPr="00CE5AAB">
              <w:rPr>
                <w:rFonts w:eastAsia="Times New Roman"/>
                <w:b/>
                <w:iCs/>
                <w:color w:val="000000"/>
                <w:spacing w:val="2"/>
              </w:rPr>
              <w:t>Механическое обору</w:t>
            </w:r>
            <w:r w:rsidRPr="00CE5AAB">
              <w:rPr>
                <w:rFonts w:eastAsia="Times New Roman"/>
                <w:b/>
                <w:iCs/>
                <w:color w:val="000000"/>
                <w:spacing w:val="2"/>
              </w:rPr>
              <w:softHyphen/>
            </w:r>
            <w:r w:rsidRPr="00CE5AAB">
              <w:rPr>
                <w:rFonts w:eastAsia="Times New Roman"/>
                <w:b/>
                <w:iCs/>
                <w:color w:val="000000"/>
                <w:spacing w:val="3"/>
              </w:rPr>
              <w:t>дование</w:t>
            </w:r>
          </w:p>
        </w:tc>
        <w:tc>
          <w:tcPr>
            <w:tcW w:w="1414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4 часа</w:t>
            </w:r>
          </w:p>
        </w:tc>
      </w:tr>
      <w:tr w:rsidR="00CE5AAB" w:rsidRPr="002F484E" w:rsidTr="002925D1">
        <w:trPr>
          <w:trHeight w:val="589"/>
        </w:trPr>
        <w:tc>
          <w:tcPr>
            <w:tcW w:w="870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204" w:type="dxa"/>
          </w:tcPr>
          <w:p w:rsidR="00CE5AAB" w:rsidRPr="002F484E" w:rsidRDefault="00CE5AAB" w:rsidP="00CE0DD3">
            <w:pPr>
              <w:spacing w:line="276" w:lineRule="auto"/>
              <w:rPr>
                <w:b/>
                <w:sz w:val="24"/>
                <w:szCs w:val="24"/>
              </w:rPr>
            </w:pPr>
            <w:r w:rsidRPr="00DC08BF">
              <w:rPr>
                <w:bCs/>
              </w:rPr>
              <w:t>ЛПЗ и ПП</w:t>
            </w:r>
            <w:r w:rsidRPr="00DC08BF">
              <w:rPr>
                <w:iCs/>
                <w:color w:val="000000"/>
                <w:spacing w:val="-1"/>
              </w:rPr>
              <w:t xml:space="preserve"> 4</w:t>
            </w:r>
            <w:r>
              <w:rPr>
                <w:i/>
                <w:iCs/>
                <w:color w:val="000000"/>
                <w:spacing w:val="-1"/>
              </w:rPr>
              <w:t xml:space="preserve">. </w:t>
            </w:r>
            <w:r>
              <w:rPr>
                <w:rFonts w:eastAsia="Times New Roman"/>
                <w:color w:val="000000"/>
                <w:spacing w:val="-1"/>
              </w:rPr>
              <w:t>Изучение правил безопасной эксплуатации оборудования для обработки овощей и картофеля</w:t>
            </w:r>
          </w:p>
        </w:tc>
        <w:tc>
          <w:tcPr>
            <w:tcW w:w="1414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CE5AAB" w:rsidRPr="002F484E" w:rsidTr="002925D1">
        <w:trPr>
          <w:trHeight w:val="589"/>
        </w:trPr>
        <w:tc>
          <w:tcPr>
            <w:tcW w:w="870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4" w:type="dxa"/>
          </w:tcPr>
          <w:p w:rsidR="00CE5AAB" w:rsidRPr="002F484E" w:rsidRDefault="00CE5AAB" w:rsidP="00CE0DD3">
            <w:pPr>
              <w:spacing w:line="276" w:lineRule="auto"/>
              <w:rPr>
                <w:sz w:val="24"/>
                <w:szCs w:val="24"/>
              </w:rPr>
            </w:pPr>
            <w:r w:rsidRPr="00DC08BF">
              <w:rPr>
                <w:bCs/>
              </w:rPr>
              <w:t>ЛПЗ и ПП</w:t>
            </w:r>
            <w:r w:rsidRPr="00DC08BF">
              <w:rPr>
                <w:color w:val="000000"/>
                <w:spacing w:val="-1"/>
              </w:rPr>
              <w:t xml:space="preserve"> 5</w:t>
            </w:r>
            <w:r>
              <w:rPr>
                <w:color w:val="000000"/>
                <w:spacing w:val="-1"/>
              </w:rPr>
              <w:t xml:space="preserve">. </w:t>
            </w:r>
            <w:r>
              <w:rPr>
                <w:rFonts w:eastAsia="Times New Roman"/>
                <w:color w:val="000000"/>
                <w:spacing w:val="-1"/>
              </w:rPr>
              <w:t>Изучение правил безопасной эксплуатации оборудования для обработки мяса и рыбы</w:t>
            </w:r>
          </w:p>
        </w:tc>
        <w:tc>
          <w:tcPr>
            <w:tcW w:w="1414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CE5AAB" w:rsidRPr="002F484E" w:rsidTr="002925D1">
        <w:trPr>
          <w:trHeight w:val="312"/>
        </w:trPr>
        <w:tc>
          <w:tcPr>
            <w:tcW w:w="870" w:type="dxa"/>
          </w:tcPr>
          <w:p w:rsidR="00CE5AAB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4" w:type="dxa"/>
          </w:tcPr>
          <w:p w:rsidR="00CE5AAB" w:rsidRPr="00CE5AAB" w:rsidRDefault="00CE5AAB" w:rsidP="00CE5AA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5AAB">
              <w:rPr>
                <w:rFonts w:eastAsia="Times New Roman"/>
                <w:b/>
                <w:iCs/>
                <w:color w:val="000000"/>
              </w:rPr>
              <w:t xml:space="preserve">Тема 2.2 </w:t>
            </w:r>
            <w:r w:rsidRPr="00CE5AAB">
              <w:rPr>
                <w:rFonts w:eastAsia="Times New Roman"/>
                <w:b/>
                <w:iCs/>
                <w:color w:val="000000"/>
                <w:spacing w:val="-1"/>
              </w:rPr>
              <w:t>Тепловое оборудова</w:t>
            </w:r>
            <w:r w:rsidRPr="00CE5AAB">
              <w:rPr>
                <w:rFonts w:eastAsia="Times New Roman"/>
                <w:b/>
                <w:iCs/>
                <w:color w:val="000000"/>
                <w:spacing w:val="-1"/>
              </w:rPr>
              <w:softHyphen/>
            </w:r>
            <w:r w:rsidRPr="00CE5AAB">
              <w:rPr>
                <w:rFonts w:eastAsia="Times New Roman"/>
                <w:b/>
                <w:iCs/>
                <w:color w:val="000000"/>
                <w:spacing w:val="6"/>
              </w:rPr>
              <w:t>ние</w:t>
            </w:r>
          </w:p>
        </w:tc>
        <w:tc>
          <w:tcPr>
            <w:tcW w:w="1414" w:type="dxa"/>
          </w:tcPr>
          <w:p w:rsidR="00CE5AAB" w:rsidRPr="00CE5AAB" w:rsidRDefault="00CE5AAB" w:rsidP="00CE0DD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5AAB">
              <w:rPr>
                <w:b/>
                <w:sz w:val="24"/>
                <w:szCs w:val="24"/>
              </w:rPr>
              <w:t>2 часа</w:t>
            </w:r>
          </w:p>
        </w:tc>
      </w:tr>
      <w:tr w:rsidR="00CE5AAB" w:rsidRPr="002F484E" w:rsidTr="002925D1">
        <w:trPr>
          <w:trHeight w:val="312"/>
        </w:trPr>
        <w:tc>
          <w:tcPr>
            <w:tcW w:w="870" w:type="dxa"/>
          </w:tcPr>
          <w:p w:rsidR="00CE5AAB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4" w:type="dxa"/>
          </w:tcPr>
          <w:p w:rsidR="00CE5AAB" w:rsidRPr="002F484E" w:rsidRDefault="00CE5AAB" w:rsidP="00CE5AAB">
            <w:pPr>
              <w:spacing w:line="276" w:lineRule="auto"/>
              <w:rPr>
                <w:sz w:val="24"/>
                <w:szCs w:val="24"/>
              </w:rPr>
            </w:pPr>
            <w:r w:rsidRPr="00886C56">
              <w:rPr>
                <w:bCs/>
              </w:rPr>
              <w:t>ЛПЗ и ПП</w:t>
            </w:r>
            <w:r w:rsidRPr="00886C56">
              <w:rPr>
                <w:color w:val="000000"/>
                <w:spacing w:val="-2"/>
              </w:rPr>
              <w:t xml:space="preserve"> 6. </w:t>
            </w:r>
            <w:r w:rsidRPr="00886C56">
              <w:rPr>
                <w:rFonts w:eastAsia="Times New Roman"/>
                <w:color w:val="000000"/>
                <w:spacing w:val="-2"/>
              </w:rPr>
              <w:t>Изучение правил безопасной эксплуатации теплового оборудования</w:t>
            </w:r>
          </w:p>
        </w:tc>
        <w:tc>
          <w:tcPr>
            <w:tcW w:w="1414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E5AAB" w:rsidRPr="002F484E" w:rsidTr="002925D1">
        <w:trPr>
          <w:trHeight w:val="589"/>
        </w:trPr>
        <w:tc>
          <w:tcPr>
            <w:tcW w:w="870" w:type="dxa"/>
          </w:tcPr>
          <w:p w:rsidR="00CE5AAB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4" w:type="dxa"/>
          </w:tcPr>
          <w:p w:rsidR="00CE5AAB" w:rsidRPr="002F484E" w:rsidRDefault="00CE5AAB" w:rsidP="00CE0DD3">
            <w:pPr>
              <w:spacing w:line="276" w:lineRule="auto"/>
              <w:rPr>
                <w:sz w:val="24"/>
                <w:szCs w:val="24"/>
              </w:rPr>
            </w:pPr>
            <w:r w:rsidRPr="00886C56">
              <w:rPr>
                <w:bCs/>
              </w:rPr>
              <w:t>ЛПЗ и ПП</w:t>
            </w:r>
            <w:r w:rsidRPr="00886C56">
              <w:rPr>
                <w:color w:val="000000"/>
                <w:spacing w:val="-1"/>
              </w:rPr>
              <w:t xml:space="preserve"> 7. </w:t>
            </w:r>
            <w:r w:rsidRPr="00886C56">
              <w:rPr>
                <w:rFonts w:eastAsia="Times New Roman"/>
                <w:color w:val="000000"/>
                <w:spacing w:val="-1"/>
              </w:rPr>
              <w:t>Изучение правил безопасной эксплуатации многофункционального теплового</w:t>
            </w:r>
          </w:p>
        </w:tc>
        <w:tc>
          <w:tcPr>
            <w:tcW w:w="1414" w:type="dxa"/>
          </w:tcPr>
          <w:p w:rsidR="00CE5AAB" w:rsidRPr="002F484E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E5AAB" w:rsidRPr="002F484E" w:rsidTr="002925D1">
        <w:trPr>
          <w:trHeight w:val="329"/>
        </w:trPr>
        <w:tc>
          <w:tcPr>
            <w:tcW w:w="870" w:type="dxa"/>
          </w:tcPr>
          <w:p w:rsidR="00CE5AAB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4" w:type="dxa"/>
          </w:tcPr>
          <w:p w:rsidR="00CE5AAB" w:rsidRPr="00CE5AAB" w:rsidRDefault="00CE5AAB" w:rsidP="00CE5AAB">
            <w:pPr>
              <w:spacing w:line="276" w:lineRule="auto"/>
              <w:jc w:val="center"/>
              <w:rPr>
                <w:b/>
                <w:bCs/>
              </w:rPr>
            </w:pPr>
            <w:r w:rsidRPr="00CE5AAB">
              <w:rPr>
                <w:rFonts w:eastAsia="Times New Roman"/>
                <w:b/>
                <w:iCs/>
                <w:color w:val="000000"/>
                <w:spacing w:val="-1"/>
              </w:rPr>
              <w:t xml:space="preserve">Тема 2.3 </w:t>
            </w:r>
            <w:r w:rsidRPr="00CE5AAB">
              <w:rPr>
                <w:rFonts w:eastAsia="Times New Roman"/>
                <w:b/>
                <w:iCs/>
                <w:color w:val="000000"/>
                <w:spacing w:val="3"/>
              </w:rPr>
              <w:t>Холодильное обору</w:t>
            </w:r>
            <w:r w:rsidRPr="00CE5AAB">
              <w:rPr>
                <w:rFonts w:eastAsia="Times New Roman"/>
                <w:b/>
                <w:iCs/>
                <w:color w:val="000000"/>
                <w:spacing w:val="3"/>
              </w:rPr>
              <w:softHyphen/>
              <w:t>дование</w:t>
            </w:r>
          </w:p>
        </w:tc>
        <w:tc>
          <w:tcPr>
            <w:tcW w:w="1414" w:type="dxa"/>
          </w:tcPr>
          <w:p w:rsidR="00CE5AAB" w:rsidRPr="00CE5AAB" w:rsidRDefault="00CE5AAB" w:rsidP="00CE0DD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5AAB">
              <w:rPr>
                <w:b/>
                <w:sz w:val="24"/>
                <w:szCs w:val="24"/>
              </w:rPr>
              <w:t>2 часа</w:t>
            </w:r>
          </w:p>
        </w:tc>
      </w:tr>
      <w:tr w:rsidR="00CE5AAB" w:rsidRPr="002F484E" w:rsidTr="002925D1">
        <w:trPr>
          <w:trHeight w:val="571"/>
        </w:trPr>
        <w:tc>
          <w:tcPr>
            <w:tcW w:w="870" w:type="dxa"/>
          </w:tcPr>
          <w:p w:rsidR="00CE5AAB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4" w:type="dxa"/>
          </w:tcPr>
          <w:p w:rsidR="00CE5AAB" w:rsidRPr="00886C56" w:rsidRDefault="00CE5AAB" w:rsidP="00CE0DD3">
            <w:pPr>
              <w:spacing w:line="276" w:lineRule="auto"/>
              <w:rPr>
                <w:bCs/>
              </w:rPr>
            </w:pPr>
            <w:r w:rsidRPr="00886C56">
              <w:rPr>
                <w:bCs/>
              </w:rPr>
              <w:t>ЛПЗ и ПП</w:t>
            </w:r>
            <w:r>
              <w:rPr>
                <w:color w:val="000000"/>
                <w:spacing w:val="-2"/>
              </w:rPr>
              <w:t xml:space="preserve"> 8.   </w:t>
            </w:r>
            <w:r>
              <w:rPr>
                <w:rFonts w:eastAsia="Times New Roman"/>
                <w:color w:val="000000"/>
                <w:spacing w:val="-2"/>
              </w:rPr>
              <w:t>Изучение правил безопасной эксплуатации холодильного оборудования</w:t>
            </w:r>
          </w:p>
        </w:tc>
        <w:tc>
          <w:tcPr>
            <w:tcW w:w="1414" w:type="dxa"/>
          </w:tcPr>
          <w:p w:rsidR="00CE5AAB" w:rsidRDefault="00CE5AAB" w:rsidP="00CE0D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CE5AAB" w:rsidRDefault="00CE5AAB" w:rsidP="005F49AF">
      <w:pPr>
        <w:rPr>
          <w:b/>
          <w:i/>
          <w:sz w:val="28"/>
          <w:szCs w:val="28"/>
        </w:rPr>
      </w:pPr>
    </w:p>
    <w:p w:rsidR="00CE5AAB" w:rsidRDefault="00CE5AAB" w:rsidP="005F49AF">
      <w:pPr>
        <w:rPr>
          <w:b/>
          <w:i/>
          <w:sz w:val="28"/>
          <w:szCs w:val="28"/>
        </w:rPr>
      </w:pPr>
    </w:p>
    <w:p w:rsidR="00CE5AAB" w:rsidRPr="00CE0DD3" w:rsidRDefault="00CE0DD3" w:rsidP="00CE5AA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6.2. </w:t>
      </w:r>
      <w:r w:rsidR="00CE5AAB" w:rsidRPr="00CE0DD3">
        <w:rPr>
          <w:b/>
          <w:sz w:val="24"/>
          <w:szCs w:val="24"/>
        </w:rPr>
        <w:t>Письменный опрос</w:t>
      </w:r>
    </w:p>
    <w:p w:rsidR="00CE5AAB" w:rsidRPr="00CE0DD3" w:rsidRDefault="00CE5AAB" w:rsidP="005F49AF">
      <w:pPr>
        <w:rPr>
          <w:b/>
          <w:i/>
          <w:sz w:val="24"/>
          <w:szCs w:val="24"/>
        </w:rPr>
      </w:pPr>
    </w:p>
    <w:p w:rsidR="00CE5AAB" w:rsidRPr="00CE0DD3" w:rsidRDefault="00CE5AAB" w:rsidP="00CE5AAB">
      <w:pPr>
        <w:rPr>
          <w:b/>
          <w:sz w:val="24"/>
          <w:szCs w:val="24"/>
        </w:rPr>
      </w:pPr>
      <w:r w:rsidRPr="00CE0DD3">
        <w:rPr>
          <w:b/>
          <w:sz w:val="24"/>
          <w:szCs w:val="24"/>
        </w:rPr>
        <w:t>Задание 3</w:t>
      </w:r>
    </w:p>
    <w:p w:rsidR="005F49AF" w:rsidRPr="00CE0DD3" w:rsidRDefault="005F49AF" w:rsidP="005F49AF">
      <w:pPr>
        <w:rPr>
          <w:sz w:val="24"/>
          <w:szCs w:val="24"/>
        </w:rPr>
      </w:pPr>
    </w:p>
    <w:p w:rsidR="005F49AF" w:rsidRPr="002925D1" w:rsidRDefault="005F49AF" w:rsidP="005F49AF">
      <w:pPr>
        <w:rPr>
          <w:b/>
          <w:i/>
          <w:sz w:val="24"/>
          <w:szCs w:val="24"/>
        </w:rPr>
      </w:pPr>
      <w:r w:rsidRPr="002925D1">
        <w:rPr>
          <w:b/>
          <w:i/>
          <w:sz w:val="24"/>
          <w:szCs w:val="24"/>
        </w:rPr>
        <w:t>1 вариант</w:t>
      </w:r>
    </w:p>
    <w:p w:rsidR="002925D1" w:rsidRPr="00CE0DD3" w:rsidRDefault="002925D1" w:rsidP="005F49AF">
      <w:pPr>
        <w:rPr>
          <w:b/>
          <w:sz w:val="24"/>
          <w:szCs w:val="24"/>
        </w:rPr>
      </w:pPr>
    </w:p>
    <w:p w:rsidR="005F49AF" w:rsidRPr="00CE0DD3" w:rsidRDefault="005F49AF" w:rsidP="005F49AF">
      <w:pPr>
        <w:rPr>
          <w:sz w:val="24"/>
          <w:szCs w:val="24"/>
        </w:rPr>
      </w:pPr>
      <w:r w:rsidRPr="00CE0DD3">
        <w:rPr>
          <w:sz w:val="24"/>
          <w:szCs w:val="24"/>
        </w:rPr>
        <w:t>1 Правила эксплуатации МОК-125</w:t>
      </w:r>
    </w:p>
    <w:p w:rsidR="005F49AF" w:rsidRPr="00CE0DD3" w:rsidRDefault="005F49AF" w:rsidP="005F49AF">
      <w:pPr>
        <w:rPr>
          <w:sz w:val="24"/>
          <w:szCs w:val="24"/>
        </w:rPr>
      </w:pPr>
      <w:r w:rsidRPr="00CE0DD3">
        <w:rPr>
          <w:sz w:val="24"/>
          <w:szCs w:val="24"/>
        </w:rPr>
        <w:t>2 Меры электробезопасности на п</w:t>
      </w:r>
      <w:r w:rsidR="00CE5AAB" w:rsidRPr="00CE0DD3">
        <w:rPr>
          <w:sz w:val="24"/>
          <w:szCs w:val="24"/>
        </w:rPr>
        <w:t xml:space="preserve">редприятиях </w:t>
      </w:r>
      <w:r w:rsidRPr="00CE0DD3">
        <w:rPr>
          <w:sz w:val="24"/>
          <w:szCs w:val="24"/>
        </w:rPr>
        <w:t>о</w:t>
      </w:r>
      <w:r w:rsidR="00CE5AAB" w:rsidRPr="00CE0DD3">
        <w:rPr>
          <w:sz w:val="24"/>
          <w:szCs w:val="24"/>
        </w:rPr>
        <w:t xml:space="preserve">бщественного </w:t>
      </w:r>
      <w:r w:rsidRPr="00CE0DD3">
        <w:rPr>
          <w:sz w:val="24"/>
          <w:szCs w:val="24"/>
        </w:rPr>
        <w:t>п</w:t>
      </w:r>
      <w:r w:rsidR="00CE5AAB" w:rsidRPr="00CE0DD3">
        <w:rPr>
          <w:sz w:val="24"/>
          <w:szCs w:val="24"/>
        </w:rPr>
        <w:t>итания</w:t>
      </w:r>
    </w:p>
    <w:p w:rsidR="005F49AF" w:rsidRPr="00CE0DD3" w:rsidRDefault="005F49AF" w:rsidP="005F49AF">
      <w:pPr>
        <w:rPr>
          <w:sz w:val="24"/>
          <w:szCs w:val="24"/>
        </w:rPr>
      </w:pPr>
      <w:r w:rsidRPr="00CE0DD3">
        <w:rPr>
          <w:sz w:val="24"/>
          <w:szCs w:val="24"/>
        </w:rPr>
        <w:t>3 Виды охлаждения</w:t>
      </w:r>
    </w:p>
    <w:p w:rsidR="005F49AF" w:rsidRPr="00CE0DD3" w:rsidRDefault="005F49AF" w:rsidP="005F49AF">
      <w:pPr>
        <w:rPr>
          <w:sz w:val="24"/>
          <w:szCs w:val="24"/>
        </w:rPr>
      </w:pPr>
    </w:p>
    <w:p w:rsidR="005F49AF" w:rsidRPr="002925D1" w:rsidRDefault="002925D1" w:rsidP="002925D1">
      <w:pPr>
        <w:pStyle w:val="a3"/>
        <w:numPr>
          <w:ilvl w:val="0"/>
          <w:numId w:val="7"/>
        </w:numPr>
        <w:ind w:left="284" w:hanging="284"/>
        <w:rPr>
          <w:b/>
          <w:i/>
          <w:sz w:val="24"/>
          <w:szCs w:val="24"/>
        </w:rPr>
      </w:pPr>
      <w:r w:rsidRPr="002925D1">
        <w:rPr>
          <w:b/>
          <w:i/>
          <w:sz w:val="24"/>
          <w:szCs w:val="24"/>
        </w:rPr>
        <w:t>В</w:t>
      </w:r>
      <w:r w:rsidR="005F49AF" w:rsidRPr="002925D1">
        <w:rPr>
          <w:b/>
          <w:i/>
          <w:sz w:val="24"/>
          <w:szCs w:val="24"/>
        </w:rPr>
        <w:t>ариант</w:t>
      </w:r>
    </w:p>
    <w:p w:rsidR="002925D1" w:rsidRPr="002925D1" w:rsidRDefault="002925D1" w:rsidP="002925D1">
      <w:pPr>
        <w:pStyle w:val="a3"/>
        <w:ind w:left="284"/>
        <w:rPr>
          <w:b/>
          <w:sz w:val="24"/>
          <w:szCs w:val="24"/>
        </w:rPr>
      </w:pPr>
    </w:p>
    <w:p w:rsidR="002925D1" w:rsidRDefault="005F49AF" w:rsidP="002925D1">
      <w:pPr>
        <w:pStyle w:val="a3"/>
        <w:numPr>
          <w:ilvl w:val="0"/>
          <w:numId w:val="8"/>
        </w:numPr>
        <w:ind w:left="284" w:hanging="284"/>
        <w:rPr>
          <w:sz w:val="24"/>
          <w:szCs w:val="24"/>
        </w:rPr>
      </w:pPr>
      <w:r w:rsidRPr="00CE0DD3">
        <w:rPr>
          <w:sz w:val="24"/>
          <w:szCs w:val="24"/>
        </w:rPr>
        <w:t>Правила эксплуатации ПУ-1,1</w:t>
      </w:r>
    </w:p>
    <w:p w:rsidR="005F49AF" w:rsidRPr="002925D1" w:rsidRDefault="002925D1" w:rsidP="002925D1">
      <w:pPr>
        <w:pStyle w:val="a3"/>
        <w:numPr>
          <w:ilvl w:val="0"/>
          <w:numId w:val="8"/>
        </w:numPr>
        <w:ind w:left="284" w:hanging="284"/>
        <w:rPr>
          <w:sz w:val="24"/>
          <w:szCs w:val="24"/>
        </w:rPr>
      </w:pPr>
      <w:r w:rsidRPr="002925D1">
        <w:rPr>
          <w:sz w:val="24"/>
          <w:szCs w:val="24"/>
        </w:rPr>
        <w:t xml:space="preserve"> </w:t>
      </w:r>
      <w:r w:rsidR="005F49AF" w:rsidRPr="002925D1">
        <w:rPr>
          <w:sz w:val="24"/>
          <w:szCs w:val="24"/>
        </w:rPr>
        <w:t xml:space="preserve">Рабочее место </w:t>
      </w:r>
      <w:r w:rsidR="00CE5AAB" w:rsidRPr="002925D1">
        <w:rPr>
          <w:sz w:val="24"/>
          <w:szCs w:val="24"/>
        </w:rPr>
        <w:t xml:space="preserve">повара горячего цеха </w:t>
      </w:r>
      <w:r w:rsidR="005F49AF" w:rsidRPr="002925D1">
        <w:rPr>
          <w:sz w:val="24"/>
          <w:szCs w:val="24"/>
        </w:rPr>
        <w:t>и требования к нему</w:t>
      </w:r>
    </w:p>
    <w:p w:rsidR="005F49AF" w:rsidRPr="00CE0DD3" w:rsidRDefault="005F49AF" w:rsidP="002925D1">
      <w:pPr>
        <w:pStyle w:val="a3"/>
        <w:numPr>
          <w:ilvl w:val="0"/>
          <w:numId w:val="8"/>
        </w:numPr>
        <w:ind w:left="284" w:hanging="284"/>
        <w:rPr>
          <w:sz w:val="24"/>
          <w:szCs w:val="24"/>
        </w:rPr>
      </w:pPr>
      <w:r w:rsidRPr="00CE0DD3">
        <w:rPr>
          <w:sz w:val="24"/>
          <w:szCs w:val="24"/>
        </w:rPr>
        <w:t>Порядок сборки мясорубки МИМ-82</w:t>
      </w:r>
    </w:p>
    <w:p w:rsidR="005F49AF" w:rsidRPr="00CE0DD3" w:rsidRDefault="005F49AF" w:rsidP="002925D1">
      <w:pPr>
        <w:ind w:left="284" w:hanging="284"/>
        <w:rPr>
          <w:sz w:val="24"/>
          <w:szCs w:val="24"/>
        </w:rPr>
      </w:pPr>
    </w:p>
    <w:p w:rsidR="005F49AF" w:rsidRPr="00CE0DD3" w:rsidRDefault="005F49AF" w:rsidP="005F49AF">
      <w:pPr>
        <w:rPr>
          <w:sz w:val="24"/>
          <w:szCs w:val="24"/>
        </w:rPr>
      </w:pPr>
    </w:p>
    <w:p w:rsidR="005F49AF" w:rsidRPr="002925D1" w:rsidRDefault="00CE5AAB" w:rsidP="002925D1">
      <w:pPr>
        <w:spacing w:line="360" w:lineRule="auto"/>
        <w:jc w:val="both"/>
        <w:rPr>
          <w:b/>
          <w:sz w:val="24"/>
          <w:szCs w:val="24"/>
        </w:rPr>
      </w:pPr>
      <w:r w:rsidRPr="002925D1">
        <w:rPr>
          <w:b/>
          <w:sz w:val="24"/>
          <w:szCs w:val="24"/>
        </w:rPr>
        <w:t>Задание 4</w:t>
      </w:r>
    </w:p>
    <w:p w:rsidR="002925D1" w:rsidRPr="005F49AF" w:rsidRDefault="00CE0DD3" w:rsidP="002925D1">
      <w:pPr>
        <w:pStyle w:val="Default"/>
        <w:rPr>
          <w:b/>
          <w:bCs/>
        </w:rPr>
      </w:pPr>
      <w:r>
        <w:rPr>
          <w:b/>
        </w:rPr>
        <w:t xml:space="preserve">6.3. </w:t>
      </w:r>
      <w:r w:rsidR="005F49AF" w:rsidRPr="00CE0DD3">
        <w:rPr>
          <w:b/>
        </w:rPr>
        <w:t xml:space="preserve"> </w:t>
      </w:r>
      <w:proofErr w:type="gramStart"/>
      <w:r w:rsidR="002925D1" w:rsidRPr="005F49AF">
        <w:rPr>
          <w:b/>
          <w:color w:val="auto"/>
        </w:rPr>
        <w:t>Инструкция  по</w:t>
      </w:r>
      <w:proofErr w:type="gramEnd"/>
      <w:r w:rsidR="002925D1" w:rsidRPr="005F49AF">
        <w:rPr>
          <w:b/>
          <w:color w:val="auto"/>
        </w:rPr>
        <w:t xml:space="preserve">  проведению тестового  задания</w:t>
      </w:r>
    </w:p>
    <w:p w:rsidR="002925D1" w:rsidRPr="005F49AF" w:rsidRDefault="002925D1" w:rsidP="002925D1">
      <w:pPr>
        <w:ind w:left="283"/>
        <w:jc w:val="both"/>
        <w:rPr>
          <w:sz w:val="24"/>
          <w:szCs w:val="24"/>
        </w:rPr>
      </w:pPr>
      <w:r w:rsidRPr="005F49AF">
        <w:rPr>
          <w:sz w:val="24"/>
          <w:szCs w:val="24"/>
        </w:rPr>
        <w:t>1.Внимательно прочитайте задание</w:t>
      </w:r>
    </w:p>
    <w:p w:rsidR="002925D1" w:rsidRPr="005F49AF" w:rsidRDefault="002925D1" w:rsidP="002925D1">
      <w:pPr>
        <w:ind w:left="283"/>
        <w:jc w:val="both"/>
        <w:rPr>
          <w:sz w:val="24"/>
          <w:szCs w:val="24"/>
        </w:rPr>
      </w:pPr>
      <w:r w:rsidRPr="005F49AF">
        <w:rPr>
          <w:sz w:val="24"/>
          <w:szCs w:val="24"/>
        </w:rPr>
        <w:t>2.Выбирите правильный вариант ответа</w:t>
      </w:r>
    </w:p>
    <w:p w:rsidR="002925D1" w:rsidRPr="005F49AF" w:rsidRDefault="002925D1" w:rsidP="002925D1">
      <w:pPr>
        <w:ind w:left="283"/>
        <w:jc w:val="both"/>
        <w:rPr>
          <w:sz w:val="24"/>
          <w:szCs w:val="24"/>
        </w:rPr>
      </w:pPr>
      <w:r w:rsidRPr="005F49AF">
        <w:rPr>
          <w:sz w:val="24"/>
          <w:szCs w:val="24"/>
        </w:rPr>
        <w:t>3.Время выполнения: 15 минут</w:t>
      </w:r>
    </w:p>
    <w:p w:rsidR="002925D1" w:rsidRPr="005F49AF" w:rsidRDefault="002925D1" w:rsidP="002925D1">
      <w:pPr>
        <w:pStyle w:val="a6"/>
        <w:spacing w:before="0" w:beforeAutospacing="0" w:after="0" w:afterAutospacing="0" w:line="210" w:lineRule="atLeast"/>
        <w:jc w:val="center"/>
        <w:rPr>
          <w:b/>
          <w:bCs/>
        </w:rPr>
      </w:pPr>
    </w:p>
    <w:p w:rsidR="002925D1" w:rsidRPr="005F49AF" w:rsidRDefault="002925D1" w:rsidP="002925D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5F49AF">
        <w:rPr>
          <w:b/>
          <w:bCs/>
          <w:sz w:val="24"/>
          <w:szCs w:val="24"/>
        </w:rPr>
        <w:t xml:space="preserve">1. </w:t>
      </w:r>
      <w:r w:rsidRPr="005F49AF">
        <w:rPr>
          <w:rFonts w:eastAsia="Times New Roman"/>
          <w:b/>
          <w:iCs/>
          <w:color w:val="000000"/>
          <w:sz w:val="24"/>
          <w:szCs w:val="24"/>
        </w:rPr>
        <w:t>Выгрузка картофеля из МОК-125 производится</w:t>
      </w:r>
      <w:r w:rsidRPr="005F49AF">
        <w:rPr>
          <w:rFonts w:eastAsia="Times New Roman"/>
          <w:i/>
          <w:iCs/>
          <w:color w:val="000000"/>
          <w:sz w:val="24"/>
          <w:szCs w:val="24"/>
          <w:u w:val="single"/>
        </w:rPr>
        <w:t>:</w:t>
      </w:r>
    </w:p>
    <w:p w:rsidR="002925D1" w:rsidRPr="005F49AF" w:rsidRDefault="002925D1" w:rsidP="002925D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</w:rPr>
        <w:t>а) при включенном двигателе;</w:t>
      </w:r>
    </w:p>
    <w:p w:rsidR="002925D1" w:rsidRPr="005F49AF" w:rsidRDefault="002925D1" w:rsidP="002925D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</w:rPr>
        <w:t>б) при выключенной Н</w:t>
      </w:r>
      <w:r w:rsidRPr="005F49AF">
        <w:rPr>
          <w:rFonts w:eastAsia="Times New Roman"/>
          <w:color w:val="000000"/>
          <w:sz w:val="24"/>
          <w:szCs w:val="24"/>
          <w:vertAlign w:val="subscript"/>
        </w:rPr>
        <w:t>2</w:t>
      </w:r>
      <w:r w:rsidRPr="005F49AF">
        <w:rPr>
          <w:rFonts w:eastAsia="Times New Roman"/>
          <w:color w:val="000000"/>
          <w:sz w:val="24"/>
          <w:szCs w:val="24"/>
        </w:rPr>
        <w:t>О;</w:t>
      </w:r>
    </w:p>
    <w:p w:rsidR="002925D1" w:rsidRPr="005F49AF" w:rsidRDefault="002925D1" w:rsidP="002925D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</w:rPr>
        <w:t>в) при включенной музыке;</w:t>
      </w:r>
    </w:p>
    <w:p w:rsidR="002925D1" w:rsidRPr="005F49AF" w:rsidRDefault="002925D1" w:rsidP="002925D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</w:rPr>
        <w:t>г) при выключенном двигателе.</w:t>
      </w:r>
    </w:p>
    <w:p w:rsidR="002925D1" w:rsidRPr="005F49AF" w:rsidRDefault="002925D1" w:rsidP="002925D1">
      <w:pPr>
        <w:pStyle w:val="a6"/>
        <w:spacing w:before="0" w:beforeAutospacing="0" w:after="0" w:afterAutospacing="0" w:line="210" w:lineRule="atLeast"/>
      </w:pPr>
      <w:r w:rsidRPr="005F49AF">
        <w:rPr>
          <w:b/>
          <w:bCs/>
        </w:rPr>
        <w:t>2. Сырье – это</w:t>
      </w:r>
    </w:p>
    <w:p w:rsidR="002925D1" w:rsidRPr="005F49AF" w:rsidRDefault="002925D1" w:rsidP="002925D1">
      <w:pPr>
        <w:pStyle w:val="a6"/>
        <w:spacing w:before="0" w:beforeAutospacing="0" w:after="0" w:afterAutospacing="0" w:line="210" w:lineRule="atLeast"/>
      </w:pPr>
      <w:r w:rsidRPr="005F49AF">
        <w:t>А) обработанные продукты</w:t>
      </w:r>
    </w:p>
    <w:p w:rsidR="002925D1" w:rsidRPr="005F49AF" w:rsidRDefault="002925D1" w:rsidP="002925D1">
      <w:pPr>
        <w:pStyle w:val="a6"/>
        <w:spacing w:before="0" w:beforeAutospacing="0" w:after="0" w:afterAutospacing="0" w:line="210" w:lineRule="atLeast"/>
      </w:pPr>
      <w:r w:rsidRPr="005F49AF">
        <w:t>В) не пищевые продукты</w:t>
      </w:r>
    </w:p>
    <w:p w:rsidR="002925D1" w:rsidRPr="005F49AF" w:rsidRDefault="002925D1" w:rsidP="002925D1">
      <w:pPr>
        <w:pStyle w:val="a6"/>
        <w:spacing w:before="0" w:beforeAutospacing="0" w:after="0" w:afterAutospacing="0" w:line="210" w:lineRule="atLeast"/>
      </w:pPr>
      <w:r w:rsidRPr="005F49AF">
        <w:t>С) сочетание продуктов, прошедший стадию обработки</w:t>
      </w:r>
    </w:p>
    <w:p w:rsidR="002925D1" w:rsidRPr="005F49AF" w:rsidRDefault="002925D1" w:rsidP="002925D1">
      <w:pPr>
        <w:pStyle w:val="a6"/>
        <w:spacing w:before="0" w:beforeAutospacing="0" w:after="0" w:afterAutospacing="0" w:line="210" w:lineRule="atLeast"/>
      </w:pPr>
      <w:r w:rsidRPr="005F49AF">
        <w:t>Д) продукты высокой степени готовности</w:t>
      </w:r>
    </w:p>
    <w:p w:rsidR="002925D1" w:rsidRPr="005F49AF" w:rsidRDefault="002925D1" w:rsidP="002925D1">
      <w:pPr>
        <w:pStyle w:val="a6"/>
        <w:spacing w:before="0" w:beforeAutospacing="0" w:after="0" w:afterAutospacing="0" w:line="210" w:lineRule="atLeast"/>
      </w:pPr>
      <w:r w:rsidRPr="005F49AF">
        <w:t>Е) продукты, предназначенные для приготовления блюд</w:t>
      </w:r>
    </w:p>
    <w:p w:rsidR="002925D1" w:rsidRPr="005F49AF" w:rsidRDefault="002925D1" w:rsidP="002925D1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5F49AF">
        <w:rPr>
          <w:rFonts w:eastAsia="Times New Roman"/>
          <w:b/>
          <w:color w:val="000000"/>
          <w:sz w:val="24"/>
          <w:szCs w:val="24"/>
        </w:rPr>
        <w:t>3. Последовательность сборки режущих частей мясорубки:</w:t>
      </w:r>
    </w:p>
    <w:p w:rsidR="002925D1" w:rsidRPr="005F49AF" w:rsidRDefault="002925D1" w:rsidP="002925D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</w:rPr>
        <w:t>а) упорное кольцо, двусторонний нож, подрезная решетка, зажимная гайка;</w:t>
      </w:r>
    </w:p>
    <w:p w:rsidR="002925D1" w:rsidRPr="005F49AF" w:rsidRDefault="002925D1" w:rsidP="002925D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</w:rPr>
        <w:lastRenderedPageBreak/>
        <w:t>б) односторонний нож, упорное кольцо, подрезная решетка, зажимная гайка, решетка с мелкими отверстиями;</w:t>
      </w:r>
    </w:p>
    <w:p w:rsidR="002925D1" w:rsidRPr="005F49AF" w:rsidRDefault="002925D1" w:rsidP="002925D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</w:rPr>
        <w:t>в) подрезной нож, двусторонний нож, решетка с крупными отверстиями, упорное кольцо, зажимная гайка;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5F49AF">
        <w:rPr>
          <w:rFonts w:eastAsia="Times New Roman"/>
          <w:b/>
          <w:color w:val="000000"/>
          <w:sz w:val="24"/>
          <w:szCs w:val="24"/>
          <w:bdr w:val="none" w:sz="0" w:space="0" w:color="auto" w:frame="1"/>
        </w:rPr>
        <w:t>4.Рубильник предназначен для:</w:t>
      </w:r>
    </w:p>
    <w:p w:rsidR="002925D1" w:rsidRPr="005F49AF" w:rsidRDefault="002925D1" w:rsidP="002925D1">
      <w:pPr>
        <w:numPr>
          <w:ilvl w:val="0"/>
          <w:numId w:val="2"/>
        </w:numPr>
        <w:shd w:val="clear" w:color="auto" w:fill="FFFFFF"/>
        <w:ind w:left="0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 xml:space="preserve">Включения и выключения электроприборов; </w:t>
      </w:r>
    </w:p>
    <w:p w:rsidR="002925D1" w:rsidRPr="005F49AF" w:rsidRDefault="002925D1" w:rsidP="002925D1">
      <w:pPr>
        <w:numPr>
          <w:ilvl w:val="0"/>
          <w:numId w:val="2"/>
        </w:numPr>
        <w:shd w:val="clear" w:color="auto" w:fill="FFFFFF"/>
        <w:ind w:left="0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Включения и регулировки напряжения;</w:t>
      </w:r>
    </w:p>
    <w:p w:rsidR="002925D1" w:rsidRPr="005F49AF" w:rsidRDefault="002925D1" w:rsidP="002925D1">
      <w:pPr>
        <w:numPr>
          <w:ilvl w:val="0"/>
          <w:numId w:val="2"/>
        </w:numPr>
        <w:shd w:val="clear" w:color="auto" w:fill="FFFFFF"/>
        <w:ind w:left="0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Выключения электроприборов.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5F49AF">
        <w:rPr>
          <w:rFonts w:eastAsia="Times New Roman"/>
          <w:b/>
          <w:color w:val="000000"/>
          <w:sz w:val="24"/>
          <w:szCs w:val="24"/>
          <w:bdr w:val="none" w:sz="0" w:space="0" w:color="auto" w:frame="1"/>
        </w:rPr>
        <w:t>5. Универсальный привод это: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1. Устройство для включения машины;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 xml:space="preserve">2. Совокупность электродвигателя и передаваемого механизма; 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3. Набор сменных механизмов.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5F49AF">
        <w:rPr>
          <w:rFonts w:eastAsia="Times New Roman"/>
          <w:b/>
          <w:color w:val="000000"/>
          <w:sz w:val="24"/>
          <w:szCs w:val="24"/>
          <w:bdr w:val="none" w:sz="0" w:space="0" w:color="auto" w:frame="1"/>
        </w:rPr>
        <w:t>6. Тепловые аппараты предназначены для: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1. Холодной обработки продуктов;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 xml:space="preserve">2. Тепловой обработки продуктов; 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3. Смешивания компонентов.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b/>
          <w:color w:val="000000"/>
          <w:sz w:val="24"/>
          <w:szCs w:val="24"/>
          <w:bdr w:val="none" w:sz="0" w:space="0" w:color="auto" w:frame="1"/>
        </w:rPr>
        <w:t>7. Как работают машины периодичного действия</w:t>
      </w: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: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1. Только в первой половине дня;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2. Только по требованию руководства;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 xml:space="preserve">3. Циклично. 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5F49AF">
        <w:rPr>
          <w:rFonts w:eastAsia="Times New Roman"/>
          <w:b/>
          <w:color w:val="000000"/>
          <w:sz w:val="24"/>
          <w:szCs w:val="24"/>
          <w:bdr w:val="none" w:sz="0" w:space="0" w:color="auto" w:frame="1"/>
        </w:rPr>
        <w:t>8. Классификация теплового оборудования предприятий общественного питания: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 xml:space="preserve">1. По технологическому назначению; 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2. По способу нагревания;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3. По источнику тепла.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5F49AF">
        <w:rPr>
          <w:rFonts w:eastAsia="Times New Roman"/>
          <w:b/>
          <w:color w:val="000000"/>
          <w:sz w:val="24"/>
          <w:szCs w:val="24"/>
          <w:bdr w:val="none" w:sz="0" w:space="0" w:color="auto" w:frame="1"/>
        </w:rPr>
        <w:t>9. Фритюрница это: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1. Аппарат для жарки овощей;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 xml:space="preserve">2. Аппарат для жарки полуфабрикатов в фритюре; 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3. Аппарат для жарки мяса.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5F49AF">
        <w:rPr>
          <w:rFonts w:eastAsia="Times New Roman"/>
          <w:b/>
          <w:color w:val="000000"/>
          <w:sz w:val="24"/>
          <w:szCs w:val="24"/>
          <w:bdr w:val="none" w:sz="0" w:space="0" w:color="auto" w:frame="1"/>
        </w:rPr>
        <w:t>10. Сублимация это: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 xml:space="preserve">1. Переход из твердого состояния в газообразный без жидкой фазы; 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2. Переход из жидкой фазы в газообразный и наоборот;</w:t>
      </w:r>
    </w:p>
    <w:p w:rsidR="002925D1" w:rsidRPr="005F49AF" w:rsidRDefault="002925D1" w:rsidP="002925D1">
      <w:pPr>
        <w:shd w:val="clear" w:color="auto" w:fill="FFFFFF"/>
        <w:textAlignment w:val="baseline"/>
        <w:rPr>
          <w:rFonts w:eastAsia="Times New Roman"/>
          <w:color w:val="000000"/>
          <w:sz w:val="24"/>
          <w:szCs w:val="24"/>
        </w:rPr>
      </w:pPr>
      <w:r w:rsidRPr="005F49AF">
        <w:rPr>
          <w:rFonts w:eastAsia="Times New Roman"/>
          <w:color w:val="000000"/>
          <w:sz w:val="24"/>
          <w:szCs w:val="24"/>
          <w:bdr w:val="none" w:sz="0" w:space="0" w:color="auto" w:frame="1"/>
        </w:rPr>
        <w:t>3. Переход из твердого состояния в жидкий.</w:t>
      </w:r>
    </w:p>
    <w:p w:rsidR="002925D1" w:rsidRPr="005F49AF" w:rsidRDefault="002925D1" w:rsidP="002925D1">
      <w:pPr>
        <w:rPr>
          <w:sz w:val="24"/>
          <w:szCs w:val="24"/>
        </w:rPr>
      </w:pPr>
    </w:p>
    <w:p w:rsidR="002925D1" w:rsidRPr="005F49AF" w:rsidRDefault="002925D1" w:rsidP="002925D1">
      <w:pPr>
        <w:tabs>
          <w:tab w:val="left" w:pos="1639"/>
          <w:tab w:val="left" w:pos="2589"/>
        </w:tabs>
        <w:rPr>
          <w:b/>
          <w:sz w:val="24"/>
          <w:szCs w:val="24"/>
        </w:rPr>
      </w:pPr>
      <w:r w:rsidRPr="005F49AF">
        <w:rPr>
          <w:b/>
          <w:sz w:val="24"/>
          <w:szCs w:val="24"/>
        </w:rPr>
        <w:t>Эталоны</w:t>
      </w:r>
    </w:p>
    <w:p w:rsidR="002925D1" w:rsidRPr="005F49AF" w:rsidRDefault="002925D1" w:rsidP="002925D1">
      <w:pPr>
        <w:tabs>
          <w:tab w:val="left" w:pos="1639"/>
          <w:tab w:val="left" w:pos="2589"/>
        </w:tabs>
        <w:rPr>
          <w:sz w:val="24"/>
          <w:szCs w:val="24"/>
        </w:rPr>
      </w:pPr>
      <w:r w:rsidRPr="005F49AF">
        <w:rPr>
          <w:sz w:val="24"/>
          <w:szCs w:val="24"/>
        </w:rPr>
        <w:t>1-а    4- 1</w:t>
      </w:r>
      <w:r w:rsidRPr="005F49AF">
        <w:rPr>
          <w:sz w:val="24"/>
          <w:szCs w:val="24"/>
        </w:rPr>
        <w:tab/>
        <w:t xml:space="preserve"> 7-3</w:t>
      </w:r>
      <w:r w:rsidRPr="005F49AF">
        <w:rPr>
          <w:sz w:val="24"/>
          <w:szCs w:val="24"/>
        </w:rPr>
        <w:tab/>
        <w:t>10-1</w:t>
      </w:r>
    </w:p>
    <w:p w:rsidR="002925D1" w:rsidRPr="005F49AF" w:rsidRDefault="002925D1" w:rsidP="002925D1">
      <w:pPr>
        <w:tabs>
          <w:tab w:val="left" w:pos="1639"/>
        </w:tabs>
        <w:rPr>
          <w:sz w:val="24"/>
          <w:szCs w:val="24"/>
        </w:rPr>
      </w:pPr>
      <w:r w:rsidRPr="005F49AF">
        <w:rPr>
          <w:sz w:val="24"/>
          <w:szCs w:val="24"/>
        </w:rPr>
        <w:t>2-е     5-2               8-1</w:t>
      </w:r>
    </w:p>
    <w:p w:rsidR="002925D1" w:rsidRPr="005F49AF" w:rsidRDefault="002925D1" w:rsidP="002925D1">
      <w:pPr>
        <w:rPr>
          <w:sz w:val="24"/>
          <w:szCs w:val="24"/>
        </w:rPr>
      </w:pPr>
      <w:r w:rsidRPr="005F49AF">
        <w:rPr>
          <w:sz w:val="24"/>
          <w:szCs w:val="24"/>
        </w:rPr>
        <w:t>3-в     6-2               9-2</w:t>
      </w:r>
    </w:p>
    <w:p w:rsidR="002925D1" w:rsidRDefault="002925D1" w:rsidP="005F49AF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2925D1" w:rsidRDefault="000D3906" w:rsidP="000D3906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5</w:t>
      </w:r>
    </w:p>
    <w:p w:rsidR="00CA2004" w:rsidRPr="00CE0DD3" w:rsidRDefault="00CA2004" w:rsidP="00CA200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CA2004" w:rsidRDefault="00CE0DD3" w:rsidP="00CA2004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6.4</w:t>
      </w:r>
      <w:r w:rsidR="00CA2004" w:rsidRPr="00CE0DD3">
        <w:rPr>
          <w:b/>
          <w:sz w:val="24"/>
          <w:szCs w:val="24"/>
        </w:rPr>
        <w:t xml:space="preserve">. Задания для </w:t>
      </w:r>
      <w:r w:rsidR="00CA2004" w:rsidRPr="00CE0DD3">
        <w:rPr>
          <w:b/>
          <w:bCs/>
          <w:sz w:val="24"/>
          <w:szCs w:val="24"/>
        </w:rPr>
        <w:t>промежуточной аттестации</w:t>
      </w:r>
      <w:r>
        <w:rPr>
          <w:b/>
          <w:bCs/>
          <w:sz w:val="24"/>
          <w:szCs w:val="24"/>
        </w:rPr>
        <w:t xml:space="preserve"> – Зачет с оценкой</w:t>
      </w:r>
      <w:r w:rsidR="002925D1">
        <w:rPr>
          <w:b/>
          <w:bCs/>
          <w:sz w:val="24"/>
          <w:szCs w:val="24"/>
        </w:rPr>
        <w:t xml:space="preserve"> (тестирование)</w:t>
      </w:r>
    </w:p>
    <w:p w:rsidR="00CE0DD3" w:rsidRDefault="00CE0DD3" w:rsidP="00CE0DD3">
      <w:pPr>
        <w:jc w:val="both"/>
        <w:rPr>
          <w:b/>
          <w:bCs/>
          <w:sz w:val="24"/>
          <w:szCs w:val="24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2830"/>
        <w:gridCol w:w="3261"/>
        <w:gridCol w:w="3260"/>
      </w:tblGrid>
      <w:tr w:rsidR="002925D1" w:rsidRPr="002925D1" w:rsidTr="002925D1">
        <w:tc>
          <w:tcPr>
            <w:tcW w:w="9351" w:type="dxa"/>
            <w:gridSpan w:val="3"/>
          </w:tcPr>
          <w:p w:rsidR="002925D1" w:rsidRPr="002925D1" w:rsidRDefault="002925D1" w:rsidP="00547ECB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2925D1" w:rsidRPr="002925D1" w:rsidRDefault="002925D1" w:rsidP="00547ECB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2925D1" w:rsidRPr="002925D1" w:rsidTr="002925D1">
        <w:tc>
          <w:tcPr>
            <w:tcW w:w="9351" w:type="dxa"/>
            <w:gridSpan w:val="3"/>
          </w:tcPr>
          <w:p w:rsidR="002925D1" w:rsidRPr="002925D1" w:rsidRDefault="002925D1" w:rsidP="00547ECB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2925D1">
              <w:rPr>
                <w:sz w:val="24"/>
                <w:szCs w:val="24"/>
              </w:rPr>
              <w:t>43</w:t>
            </w:r>
            <w:r w:rsidRPr="002925D1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2925D1" w:rsidRPr="002925D1" w:rsidTr="002925D1">
        <w:tc>
          <w:tcPr>
            <w:tcW w:w="2830" w:type="dxa"/>
          </w:tcPr>
          <w:p w:rsidR="002925D1" w:rsidRPr="002925D1" w:rsidRDefault="002925D1" w:rsidP="00547ECB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2925D1" w:rsidRPr="002925D1" w:rsidRDefault="002925D1" w:rsidP="00547ECB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2925D1" w:rsidRPr="002925D1" w:rsidRDefault="002925D1" w:rsidP="00547ECB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Вариант №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1</w:t>
            </w:r>
          </w:p>
          <w:p w:rsidR="002925D1" w:rsidRPr="002925D1" w:rsidRDefault="002925D1" w:rsidP="00547ECB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925D1">
              <w:rPr>
                <w:sz w:val="24"/>
                <w:szCs w:val="24"/>
              </w:rPr>
              <w:t>ОП.</w:t>
            </w:r>
            <w:proofErr w:type="gramStart"/>
            <w:r w:rsidRPr="002925D1">
              <w:rPr>
                <w:sz w:val="24"/>
                <w:szCs w:val="24"/>
              </w:rPr>
              <w:t>03.Техническое</w:t>
            </w:r>
            <w:proofErr w:type="gramEnd"/>
            <w:r w:rsidRPr="002925D1">
              <w:rPr>
                <w:sz w:val="24"/>
                <w:szCs w:val="24"/>
              </w:rPr>
              <w:t xml:space="preserve"> оснащение и организация рабочего места</w:t>
            </w:r>
            <w:r w:rsidRPr="002925D1">
              <w:rPr>
                <w:rFonts w:eastAsia="Times New Roman"/>
                <w:i/>
                <w:sz w:val="24"/>
                <w:szCs w:val="24"/>
              </w:rPr>
              <w:t xml:space="preserve"> </w:t>
            </w:r>
          </w:p>
          <w:p w:rsidR="002925D1" w:rsidRPr="002925D1" w:rsidRDefault="002925D1" w:rsidP="00547ECB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2925D1" w:rsidRPr="002925D1" w:rsidRDefault="002925D1" w:rsidP="00547ECB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2925D1" w:rsidRPr="002925D1" w:rsidRDefault="002925D1" w:rsidP="00547ECB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2925D1" w:rsidRPr="002925D1" w:rsidRDefault="002925D1" w:rsidP="00547ECB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2925D1" w:rsidRPr="002925D1" w:rsidRDefault="002925D1" w:rsidP="00547ECB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2925D1" w:rsidRPr="002925D1" w:rsidRDefault="002925D1" w:rsidP="00547ECB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</w:tbl>
    <w:p w:rsidR="00CE0DD3" w:rsidRPr="000F774C" w:rsidRDefault="00CE0DD3" w:rsidP="00CE0DD3">
      <w:pPr>
        <w:jc w:val="both"/>
        <w:rPr>
          <w:i/>
          <w:sz w:val="24"/>
          <w:szCs w:val="24"/>
        </w:rPr>
      </w:pPr>
      <w:r w:rsidRPr="000F774C">
        <w:rPr>
          <w:b/>
          <w:bCs/>
          <w:sz w:val="24"/>
          <w:szCs w:val="24"/>
        </w:rPr>
        <w:lastRenderedPageBreak/>
        <w:t xml:space="preserve">Инструкция: </w:t>
      </w:r>
      <w:r w:rsidRPr="000F774C">
        <w:rPr>
          <w:i/>
          <w:sz w:val="24"/>
          <w:szCs w:val="24"/>
        </w:rPr>
        <w:t xml:space="preserve">Внимательно прочитайте </w:t>
      </w:r>
      <w:proofErr w:type="gramStart"/>
      <w:r w:rsidRPr="000F774C">
        <w:rPr>
          <w:i/>
          <w:sz w:val="24"/>
          <w:szCs w:val="24"/>
        </w:rPr>
        <w:t>вопросы ,</w:t>
      </w:r>
      <w:proofErr w:type="gramEnd"/>
      <w:r w:rsidRPr="000F774C">
        <w:rPr>
          <w:i/>
          <w:sz w:val="24"/>
          <w:szCs w:val="24"/>
        </w:rPr>
        <w:t xml:space="preserve"> отвечайте только после того, как вы поняли вопрос и проанализировали его, выполняйте задания в том порядке, в котором они даны, если какое- то задание вызывает у вас затруднение- пропустите его и постарайтесь выполнить те, в ответах на которые вы уверены.</w:t>
      </w:r>
    </w:p>
    <w:p w:rsidR="00CE0DD3" w:rsidRPr="000F774C" w:rsidRDefault="00CE0DD3" w:rsidP="00CE0DD3">
      <w:pPr>
        <w:jc w:val="both"/>
        <w:rPr>
          <w:i/>
          <w:sz w:val="24"/>
          <w:szCs w:val="24"/>
        </w:rPr>
      </w:pPr>
      <w:r w:rsidRPr="000F774C">
        <w:rPr>
          <w:b/>
          <w:sz w:val="24"/>
          <w:szCs w:val="24"/>
        </w:rPr>
        <w:t>Время на выполнение:</w:t>
      </w:r>
      <w:r w:rsidRPr="000F774C"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120 мин</w:t>
      </w:r>
    </w:p>
    <w:p w:rsidR="00CE0DD3" w:rsidRPr="000F774C" w:rsidRDefault="00CE0DD3" w:rsidP="00CE0DD3">
      <w:pPr>
        <w:rPr>
          <w:i/>
          <w:sz w:val="24"/>
          <w:szCs w:val="24"/>
        </w:rPr>
      </w:pPr>
    </w:p>
    <w:p w:rsidR="00CE0DD3" w:rsidRPr="000F774C" w:rsidRDefault="00CE0DD3" w:rsidP="00CE0DD3">
      <w:pPr>
        <w:jc w:val="center"/>
        <w:rPr>
          <w:b/>
          <w:i/>
          <w:sz w:val="24"/>
          <w:szCs w:val="24"/>
        </w:rPr>
      </w:pPr>
      <w:r w:rsidRPr="000F774C">
        <w:rPr>
          <w:b/>
          <w:i/>
          <w:sz w:val="24"/>
          <w:szCs w:val="24"/>
        </w:rPr>
        <w:t>Вариант 1.</w:t>
      </w:r>
    </w:p>
    <w:p w:rsidR="00CE0DD3" w:rsidRPr="000F774C" w:rsidRDefault="00CE0DD3" w:rsidP="00CE0DD3">
      <w:pPr>
        <w:rPr>
          <w:sz w:val="24"/>
          <w:szCs w:val="24"/>
        </w:rPr>
      </w:pPr>
      <w:r w:rsidRPr="000F774C">
        <w:rPr>
          <w:sz w:val="24"/>
          <w:szCs w:val="24"/>
        </w:rPr>
        <w:t xml:space="preserve">1.Классифицируйте технологические операции машин по степени автоматизации. </w:t>
      </w:r>
    </w:p>
    <w:p w:rsidR="00CE0DD3" w:rsidRPr="000F774C" w:rsidRDefault="00CE0DD3" w:rsidP="00CE0DD3">
      <w:pPr>
        <w:rPr>
          <w:sz w:val="24"/>
          <w:szCs w:val="24"/>
        </w:rPr>
      </w:pPr>
      <w:r w:rsidRPr="000F774C">
        <w:rPr>
          <w:sz w:val="24"/>
          <w:szCs w:val="24"/>
        </w:rPr>
        <w:t xml:space="preserve">2.Перечислите виды машин для обработки овощей и картофеля. </w:t>
      </w:r>
    </w:p>
    <w:p w:rsidR="00CE0DD3" w:rsidRPr="000F774C" w:rsidRDefault="00CE0DD3" w:rsidP="00CE0DD3">
      <w:pPr>
        <w:rPr>
          <w:sz w:val="24"/>
          <w:szCs w:val="24"/>
        </w:rPr>
      </w:pPr>
      <w:r w:rsidRPr="000F774C">
        <w:rPr>
          <w:sz w:val="24"/>
          <w:szCs w:val="24"/>
        </w:rPr>
        <w:t xml:space="preserve">3.Расшифруйте маркировку машины: МРО- </w:t>
      </w:r>
      <w:proofErr w:type="gramStart"/>
      <w:r w:rsidRPr="000F774C">
        <w:rPr>
          <w:sz w:val="24"/>
          <w:szCs w:val="24"/>
        </w:rPr>
        <w:t>200..</w:t>
      </w:r>
      <w:proofErr w:type="gramEnd"/>
      <w:r w:rsidRPr="000F774C">
        <w:rPr>
          <w:sz w:val="24"/>
          <w:szCs w:val="24"/>
        </w:rPr>
        <w:t xml:space="preserve"> </w:t>
      </w:r>
    </w:p>
    <w:p w:rsidR="00CE0DD3" w:rsidRPr="000F774C" w:rsidRDefault="00CE0DD3" w:rsidP="00CE0DD3">
      <w:pPr>
        <w:rPr>
          <w:sz w:val="24"/>
          <w:szCs w:val="24"/>
        </w:rPr>
      </w:pPr>
      <w:r w:rsidRPr="000F774C">
        <w:rPr>
          <w:sz w:val="24"/>
          <w:szCs w:val="24"/>
        </w:rPr>
        <w:t xml:space="preserve">4.Какую поверхность имеет рабочая поверхность </w:t>
      </w:r>
      <w:proofErr w:type="spellStart"/>
      <w:r w:rsidRPr="000F774C">
        <w:rPr>
          <w:sz w:val="24"/>
          <w:szCs w:val="24"/>
        </w:rPr>
        <w:t>картофелечистительной</w:t>
      </w:r>
      <w:proofErr w:type="spellEnd"/>
      <w:r w:rsidRPr="000F774C">
        <w:rPr>
          <w:sz w:val="24"/>
          <w:szCs w:val="24"/>
        </w:rPr>
        <w:t xml:space="preserve"> машины?</w:t>
      </w:r>
    </w:p>
    <w:p w:rsidR="00CE0DD3" w:rsidRPr="000F774C" w:rsidRDefault="00CE0DD3" w:rsidP="00CE0DD3">
      <w:pPr>
        <w:rPr>
          <w:sz w:val="24"/>
          <w:szCs w:val="24"/>
        </w:rPr>
      </w:pPr>
      <w:r w:rsidRPr="000F774C">
        <w:rPr>
          <w:sz w:val="24"/>
          <w:szCs w:val="24"/>
        </w:rPr>
        <w:t xml:space="preserve"> а) покрытую съемными абразивными сегментами; </w:t>
      </w:r>
    </w:p>
    <w:p w:rsidR="00CE0DD3" w:rsidRPr="000F774C" w:rsidRDefault="00CE0DD3" w:rsidP="00CE0DD3">
      <w:pPr>
        <w:rPr>
          <w:sz w:val="24"/>
          <w:szCs w:val="24"/>
        </w:rPr>
      </w:pPr>
      <w:r w:rsidRPr="000F774C">
        <w:rPr>
          <w:sz w:val="24"/>
          <w:szCs w:val="24"/>
        </w:rPr>
        <w:t xml:space="preserve">б) гладкую; </w:t>
      </w:r>
    </w:p>
    <w:p w:rsidR="00CE0DD3" w:rsidRPr="000F774C" w:rsidRDefault="00CE0DD3" w:rsidP="00CE0DD3">
      <w:pPr>
        <w:rPr>
          <w:sz w:val="24"/>
          <w:szCs w:val="24"/>
        </w:rPr>
      </w:pPr>
      <w:proofErr w:type="gramStart"/>
      <w:r w:rsidRPr="000F774C">
        <w:rPr>
          <w:sz w:val="24"/>
          <w:szCs w:val="24"/>
        </w:rPr>
        <w:t>в)покрытую</w:t>
      </w:r>
      <w:proofErr w:type="gramEnd"/>
      <w:r w:rsidRPr="000F774C">
        <w:rPr>
          <w:sz w:val="24"/>
          <w:szCs w:val="24"/>
        </w:rPr>
        <w:t xml:space="preserve"> несъемными сегментами. </w:t>
      </w:r>
    </w:p>
    <w:p w:rsidR="00CE0DD3" w:rsidRPr="000F774C" w:rsidRDefault="00CE0DD3" w:rsidP="00CE0DD3">
      <w:pPr>
        <w:rPr>
          <w:sz w:val="24"/>
          <w:szCs w:val="24"/>
        </w:rPr>
      </w:pPr>
      <w:r w:rsidRPr="000F774C">
        <w:rPr>
          <w:sz w:val="24"/>
          <w:szCs w:val="24"/>
        </w:rPr>
        <w:t>5.Назовите рабочие органы мясорубки.</w:t>
      </w:r>
    </w:p>
    <w:p w:rsidR="00CE0DD3" w:rsidRPr="000F774C" w:rsidRDefault="00CE0DD3" w:rsidP="00CE0DD3">
      <w:pPr>
        <w:rPr>
          <w:sz w:val="24"/>
          <w:szCs w:val="24"/>
        </w:rPr>
      </w:pPr>
      <w:r w:rsidRPr="000F774C">
        <w:rPr>
          <w:sz w:val="24"/>
          <w:szCs w:val="24"/>
        </w:rPr>
        <w:t xml:space="preserve"> а) рабочий вал с лопастями; </w:t>
      </w:r>
    </w:p>
    <w:p w:rsidR="00CE0DD3" w:rsidRPr="000F774C" w:rsidRDefault="00CE0DD3" w:rsidP="00CE0DD3">
      <w:pPr>
        <w:rPr>
          <w:sz w:val="24"/>
          <w:szCs w:val="24"/>
        </w:rPr>
      </w:pPr>
      <w:r w:rsidRPr="000F774C">
        <w:rPr>
          <w:sz w:val="24"/>
          <w:szCs w:val="24"/>
        </w:rPr>
        <w:t xml:space="preserve">б) шнек; </w:t>
      </w:r>
    </w:p>
    <w:p w:rsidR="00CE0DD3" w:rsidRPr="000F774C" w:rsidRDefault="00CE0DD3" w:rsidP="00CE0DD3">
      <w:pPr>
        <w:rPr>
          <w:sz w:val="24"/>
          <w:szCs w:val="24"/>
        </w:rPr>
      </w:pPr>
      <w:r w:rsidRPr="000F774C">
        <w:rPr>
          <w:sz w:val="24"/>
          <w:szCs w:val="24"/>
        </w:rPr>
        <w:t xml:space="preserve"> в) подрезная.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 6.Расшифруйте маркировку аппарата ШЖЭСМ – 2К.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7.Определите производственную деятельность заготовочных предприятий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 а) обрабатывающие сырье, приготавливающие п/ф, приготавливающие готовую продукцию и реализующие ее;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 б) вырабатывающие п/ф, приготавливающие готовую продукцию и реализующие ее;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proofErr w:type="gramStart"/>
      <w:r w:rsidRPr="000F774C">
        <w:rPr>
          <w:sz w:val="24"/>
          <w:szCs w:val="24"/>
        </w:rPr>
        <w:t>в)выполняющие</w:t>
      </w:r>
      <w:proofErr w:type="gramEnd"/>
      <w:r w:rsidRPr="000F774C">
        <w:rPr>
          <w:sz w:val="24"/>
          <w:szCs w:val="24"/>
        </w:rPr>
        <w:t xml:space="preserve"> полный производственный цикл по обработке сырья, приготовлению п/ф, выпускающие готовую продукцию и реализующие ее.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8.Дать характеристику организации рабочих мест в рыбном цехе.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9.Перечислите механическое оборудование в холодном отделении.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>10.Дать характеристику организации рабочих мест в суповом отделении.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11. Перечислите машины для обработки мяса.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12. Опишите правила эксплуатации и безопасности при работе </w:t>
      </w:r>
      <w:proofErr w:type="spellStart"/>
      <w:r w:rsidRPr="000F774C">
        <w:rPr>
          <w:sz w:val="24"/>
          <w:szCs w:val="24"/>
        </w:rPr>
        <w:t>картофелеочистительной</w:t>
      </w:r>
      <w:proofErr w:type="spellEnd"/>
      <w:r w:rsidRPr="000F774C">
        <w:rPr>
          <w:sz w:val="24"/>
          <w:szCs w:val="24"/>
        </w:rPr>
        <w:t xml:space="preserve"> машины.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proofErr w:type="gramStart"/>
      <w:r w:rsidRPr="000F774C">
        <w:rPr>
          <w:sz w:val="24"/>
          <w:szCs w:val="24"/>
        </w:rPr>
        <w:t>13 .Дать</w:t>
      </w:r>
      <w:proofErr w:type="gramEnd"/>
      <w:r w:rsidRPr="000F774C">
        <w:rPr>
          <w:sz w:val="24"/>
          <w:szCs w:val="24"/>
        </w:rPr>
        <w:t xml:space="preserve"> характеристику производственной деятельности столовой.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14.Что является нагревательными элементами в пищеварочном котле: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а) </w:t>
      </w:r>
      <w:proofErr w:type="spellStart"/>
      <w:r w:rsidRPr="000F774C">
        <w:rPr>
          <w:sz w:val="24"/>
          <w:szCs w:val="24"/>
        </w:rPr>
        <w:t>тены</w:t>
      </w:r>
      <w:proofErr w:type="spellEnd"/>
      <w:r w:rsidRPr="000F774C">
        <w:rPr>
          <w:sz w:val="24"/>
          <w:szCs w:val="24"/>
        </w:rPr>
        <w:t xml:space="preserve">;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б) пароводяная рубашка;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в) манометр.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15. Расшифруйте маркировку технологического оборудования МСЭСМ – 3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16.Расшифруйте маркировку машины МОК – 800.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17. Ассортимент выпускаемой продукции специализируемых предприятий.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 а) разнообразные блюда,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б) различные полуфабрикаты;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в) продукция из определенного вида сырья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18.Дать определение понятию </w:t>
      </w:r>
      <w:proofErr w:type="gramStart"/>
      <w:r w:rsidRPr="000F774C">
        <w:rPr>
          <w:sz w:val="24"/>
          <w:szCs w:val="24"/>
        </w:rPr>
        <w:t>« Технологическая</w:t>
      </w:r>
      <w:proofErr w:type="gramEnd"/>
      <w:r w:rsidRPr="000F774C">
        <w:rPr>
          <w:sz w:val="24"/>
          <w:szCs w:val="24"/>
        </w:rPr>
        <w:t xml:space="preserve"> линия».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19. Перечислить оборудование, устанавливаемое в соусном отделении горячего цеха. </w:t>
      </w:r>
    </w:p>
    <w:p w:rsidR="00CE0DD3" w:rsidRPr="002925D1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20. Дать определение различным видам </w:t>
      </w:r>
      <w:proofErr w:type="gramStart"/>
      <w:r w:rsidRPr="000F774C">
        <w:rPr>
          <w:sz w:val="24"/>
          <w:szCs w:val="24"/>
        </w:rPr>
        <w:t>меню</w:t>
      </w:r>
      <w:proofErr w:type="gramEnd"/>
      <w:r w:rsidRPr="000F774C">
        <w:rPr>
          <w:sz w:val="24"/>
          <w:szCs w:val="24"/>
        </w:rPr>
        <w:t xml:space="preserve"> используемых на предп</w:t>
      </w:r>
      <w:r w:rsidR="002925D1">
        <w:rPr>
          <w:sz w:val="24"/>
          <w:szCs w:val="24"/>
        </w:rPr>
        <w:t xml:space="preserve">риятиях общественного питания. </w:t>
      </w:r>
    </w:p>
    <w:p w:rsidR="00CE0DD3" w:rsidRPr="00965BB5" w:rsidRDefault="00CE0DD3" w:rsidP="00CE0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eastAsia="Times New Roman"/>
          <w:b/>
          <w:sz w:val="24"/>
          <w:szCs w:val="24"/>
        </w:rPr>
      </w:pPr>
    </w:p>
    <w:tbl>
      <w:tblPr>
        <w:tblStyle w:val="a4"/>
        <w:tblW w:w="9351" w:type="dxa"/>
        <w:tblInd w:w="-147" w:type="dxa"/>
        <w:tblLook w:val="04A0" w:firstRow="1" w:lastRow="0" w:firstColumn="1" w:lastColumn="0" w:noHBand="0" w:noVBand="1"/>
      </w:tblPr>
      <w:tblGrid>
        <w:gridCol w:w="2830"/>
        <w:gridCol w:w="3261"/>
        <w:gridCol w:w="3260"/>
      </w:tblGrid>
      <w:tr w:rsidR="00CE0DD3" w:rsidRPr="002925D1" w:rsidTr="002925D1">
        <w:tc>
          <w:tcPr>
            <w:tcW w:w="9351" w:type="dxa"/>
            <w:gridSpan w:val="3"/>
          </w:tcPr>
          <w:p w:rsidR="00CE0DD3" w:rsidRPr="002925D1" w:rsidRDefault="00CE0DD3" w:rsidP="00CE0DD3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CE0DD3" w:rsidRPr="002925D1" w:rsidRDefault="00CE0DD3" w:rsidP="00CE0DD3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E0DD3" w:rsidRPr="002925D1" w:rsidTr="002925D1">
        <w:tc>
          <w:tcPr>
            <w:tcW w:w="9351" w:type="dxa"/>
            <w:gridSpan w:val="3"/>
          </w:tcPr>
          <w:p w:rsidR="00CE0DD3" w:rsidRPr="002925D1" w:rsidRDefault="00CE0DD3" w:rsidP="00CE0DD3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2925D1">
              <w:rPr>
                <w:sz w:val="24"/>
                <w:szCs w:val="24"/>
              </w:rPr>
              <w:t>43</w:t>
            </w:r>
            <w:r w:rsidRPr="002925D1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CE0DD3" w:rsidRPr="002925D1" w:rsidTr="002925D1">
        <w:tc>
          <w:tcPr>
            <w:tcW w:w="2830" w:type="dxa"/>
          </w:tcPr>
          <w:p w:rsidR="00CE0DD3" w:rsidRPr="002925D1" w:rsidRDefault="00CE0DD3" w:rsidP="00CE0DD3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Рассмотрено на Педагогическом совете</w:t>
            </w: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CE0DD3" w:rsidRPr="002925D1" w:rsidRDefault="00CE0DD3" w:rsidP="00CE0DD3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E0DD3" w:rsidRPr="002925D1" w:rsidRDefault="00CE0DD3" w:rsidP="00CE0DD3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Вариант № 2</w:t>
            </w:r>
          </w:p>
          <w:p w:rsidR="002925D1" w:rsidRPr="002925D1" w:rsidRDefault="002925D1" w:rsidP="002925D1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925D1">
              <w:rPr>
                <w:sz w:val="24"/>
                <w:szCs w:val="24"/>
              </w:rPr>
              <w:t>ОП.</w:t>
            </w:r>
            <w:proofErr w:type="gramStart"/>
            <w:r w:rsidRPr="002925D1">
              <w:rPr>
                <w:sz w:val="24"/>
                <w:szCs w:val="24"/>
              </w:rPr>
              <w:t>03.Техническое</w:t>
            </w:r>
            <w:proofErr w:type="gramEnd"/>
            <w:r w:rsidRPr="002925D1">
              <w:rPr>
                <w:sz w:val="24"/>
                <w:szCs w:val="24"/>
              </w:rPr>
              <w:t xml:space="preserve"> оснащение и организация рабочего места</w:t>
            </w:r>
            <w:r w:rsidRPr="002925D1">
              <w:rPr>
                <w:rFonts w:eastAsia="Times New Roman"/>
                <w:i/>
                <w:sz w:val="24"/>
                <w:szCs w:val="24"/>
              </w:rPr>
              <w:t xml:space="preserve"> </w:t>
            </w:r>
          </w:p>
          <w:p w:rsidR="00CE0DD3" w:rsidRPr="002925D1" w:rsidRDefault="00CE0DD3" w:rsidP="00CE0DD3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CE0DD3" w:rsidRPr="002925D1" w:rsidRDefault="00CE0DD3" w:rsidP="00CE0DD3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CE0DD3" w:rsidRPr="002925D1" w:rsidRDefault="00CE0DD3" w:rsidP="00CE0DD3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CE0DD3" w:rsidRPr="002925D1" w:rsidRDefault="00CE0DD3" w:rsidP="00CE0DD3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CE0DD3" w:rsidRPr="002925D1" w:rsidRDefault="00CE0DD3" w:rsidP="00CE0DD3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CE0DD3" w:rsidRPr="002925D1" w:rsidRDefault="00CE0DD3" w:rsidP="00CE0DD3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2925D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</w:tbl>
    <w:p w:rsidR="00CE0DD3" w:rsidRPr="002925D1" w:rsidRDefault="00CE0DD3" w:rsidP="002925D1">
      <w:pPr>
        <w:rPr>
          <w:i/>
          <w:sz w:val="24"/>
          <w:szCs w:val="24"/>
        </w:rPr>
      </w:pPr>
      <w:r w:rsidRPr="002925D1">
        <w:rPr>
          <w:b/>
          <w:bCs/>
          <w:sz w:val="24"/>
          <w:szCs w:val="24"/>
        </w:rPr>
        <w:t xml:space="preserve">Инструкция: </w:t>
      </w:r>
      <w:r w:rsidRPr="002925D1">
        <w:rPr>
          <w:i/>
          <w:sz w:val="24"/>
          <w:szCs w:val="24"/>
        </w:rPr>
        <w:t>Внимательно прочитайте вопросы, отвечайте только после того, как вы поняли вопрос и проанализировали его, выполняйте задания в том порядке, в котором они даны, если какое- то задание вызывает у вас затруднение- пропустите его и постарайтесь выполнить те, в ответах на которые вы уверены.</w:t>
      </w:r>
    </w:p>
    <w:p w:rsidR="00CE0DD3" w:rsidRPr="000F774C" w:rsidRDefault="00CE0DD3" w:rsidP="00CE0DD3">
      <w:pPr>
        <w:pStyle w:val="a3"/>
        <w:ind w:left="855"/>
        <w:rPr>
          <w:i/>
          <w:sz w:val="24"/>
          <w:szCs w:val="24"/>
        </w:rPr>
      </w:pPr>
      <w:r w:rsidRPr="000F774C">
        <w:rPr>
          <w:b/>
          <w:sz w:val="24"/>
          <w:szCs w:val="24"/>
        </w:rPr>
        <w:t>Время на выполнение:</w:t>
      </w:r>
      <w:r w:rsidRPr="000F774C"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120минут</w:t>
      </w:r>
      <w:r w:rsidRPr="000F774C">
        <w:rPr>
          <w:i/>
          <w:sz w:val="24"/>
          <w:szCs w:val="24"/>
        </w:rPr>
        <w:t>.</w:t>
      </w:r>
    </w:p>
    <w:p w:rsidR="00CE0DD3" w:rsidRPr="000F774C" w:rsidRDefault="00CE0DD3" w:rsidP="002925D1">
      <w:pPr>
        <w:pStyle w:val="a3"/>
        <w:ind w:left="855"/>
        <w:rPr>
          <w:b/>
          <w:i/>
          <w:sz w:val="24"/>
          <w:szCs w:val="24"/>
        </w:rPr>
      </w:pPr>
    </w:p>
    <w:p w:rsidR="00CE0DD3" w:rsidRPr="000F774C" w:rsidRDefault="00CE0DD3" w:rsidP="002925D1">
      <w:pPr>
        <w:pStyle w:val="a3"/>
        <w:ind w:left="0" w:firstLine="855"/>
        <w:rPr>
          <w:b/>
          <w:i/>
          <w:sz w:val="24"/>
          <w:szCs w:val="24"/>
        </w:rPr>
      </w:pPr>
      <w:r w:rsidRPr="000F774C">
        <w:rPr>
          <w:b/>
          <w:i/>
          <w:sz w:val="24"/>
          <w:szCs w:val="24"/>
        </w:rPr>
        <w:t>Вариант2</w:t>
      </w:r>
    </w:p>
    <w:p w:rsidR="00CE0DD3" w:rsidRPr="000F774C" w:rsidRDefault="00CE0DD3" w:rsidP="002925D1">
      <w:pPr>
        <w:pStyle w:val="a3"/>
        <w:ind w:left="855"/>
        <w:rPr>
          <w:i/>
          <w:sz w:val="24"/>
          <w:szCs w:val="24"/>
        </w:rPr>
      </w:pP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1.Дать определение понятию «Рабочие органы машины».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2.Перечислить виды </w:t>
      </w:r>
      <w:proofErr w:type="spellStart"/>
      <w:r w:rsidRPr="000F774C">
        <w:rPr>
          <w:sz w:val="24"/>
          <w:szCs w:val="24"/>
        </w:rPr>
        <w:t>варочно</w:t>
      </w:r>
      <w:proofErr w:type="spellEnd"/>
      <w:r w:rsidRPr="000F774C">
        <w:rPr>
          <w:sz w:val="24"/>
          <w:szCs w:val="24"/>
        </w:rPr>
        <w:t xml:space="preserve"> – жарочного оборудования.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3.. Правила эксплуатации электрических плит.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 4.Что является нагревательными элементами в пищеварочном котле.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b/>
          <w:sz w:val="24"/>
          <w:szCs w:val="24"/>
        </w:rPr>
        <w:t xml:space="preserve"> </w:t>
      </w:r>
      <w:r w:rsidRPr="000F774C">
        <w:rPr>
          <w:sz w:val="24"/>
          <w:szCs w:val="24"/>
        </w:rPr>
        <w:t xml:space="preserve">а) </w:t>
      </w:r>
      <w:proofErr w:type="spellStart"/>
      <w:r w:rsidRPr="000F774C">
        <w:rPr>
          <w:sz w:val="24"/>
          <w:szCs w:val="24"/>
        </w:rPr>
        <w:t>тены</w:t>
      </w:r>
      <w:proofErr w:type="spellEnd"/>
      <w:r w:rsidRPr="000F774C">
        <w:rPr>
          <w:sz w:val="24"/>
          <w:szCs w:val="24"/>
        </w:rPr>
        <w:t xml:space="preserve">;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proofErr w:type="gramStart"/>
      <w:r w:rsidRPr="000F774C">
        <w:rPr>
          <w:sz w:val="24"/>
          <w:szCs w:val="24"/>
        </w:rPr>
        <w:t>б)пароводяная</w:t>
      </w:r>
      <w:proofErr w:type="gramEnd"/>
      <w:r w:rsidRPr="000F774C">
        <w:rPr>
          <w:sz w:val="24"/>
          <w:szCs w:val="24"/>
        </w:rPr>
        <w:t xml:space="preserve"> рубашка;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в) манометр.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 5. Рабочие органы в тестомесильной машине.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а) </w:t>
      </w:r>
      <w:proofErr w:type="spellStart"/>
      <w:r w:rsidRPr="000F774C">
        <w:rPr>
          <w:sz w:val="24"/>
          <w:szCs w:val="24"/>
        </w:rPr>
        <w:t>дежа</w:t>
      </w:r>
      <w:proofErr w:type="spellEnd"/>
      <w:r w:rsidRPr="000F774C">
        <w:rPr>
          <w:sz w:val="24"/>
          <w:szCs w:val="24"/>
        </w:rPr>
        <w:t xml:space="preserve">;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>б) рычаг месильный;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proofErr w:type="gramStart"/>
      <w:r w:rsidRPr="000F774C">
        <w:rPr>
          <w:sz w:val="24"/>
          <w:szCs w:val="24"/>
        </w:rPr>
        <w:t>в)электродвигатель</w:t>
      </w:r>
      <w:proofErr w:type="gramEnd"/>
      <w:r w:rsidRPr="000F774C">
        <w:rPr>
          <w:sz w:val="24"/>
          <w:szCs w:val="24"/>
        </w:rPr>
        <w:t xml:space="preserve">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 6.Расшифруйте маркировку аппарата СЭСМ – 0,2.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7.Определите деятельность предприятий с полным производственным циклом: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а) работающие на сырье2-3 наименований;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б) обрабатывающие сырье и производящие п/ф;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proofErr w:type="gramStart"/>
      <w:r w:rsidRPr="000F774C">
        <w:rPr>
          <w:sz w:val="24"/>
          <w:szCs w:val="24"/>
        </w:rPr>
        <w:t>в)перерабатывающие</w:t>
      </w:r>
      <w:proofErr w:type="gramEnd"/>
      <w:r w:rsidRPr="000F774C">
        <w:rPr>
          <w:sz w:val="24"/>
          <w:szCs w:val="24"/>
        </w:rPr>
        <w:t xml:space="preserve"> сырье, вырабатывающие п/ф, производящие готовую продукцию и реализующие ее.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 8.Организация работы овощного цеха.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9.Перечислить виды аппаратов для жарки и выпечки.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10.Организация рабочего места кондитера на участке замеса теста.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11.Перечислить виды холодильного оборудования.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12. Дать характеристику производственной деятельности ресторана.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13.Опишите последовательность организации рабочего места в мясном цехе.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14.Что является рабочей камерой в </w:t>
      </w:r>
      <w:proofErr w:type="spellStart"/>
      <w:r w:rsidRPr="000F774C">
        <w:rPr>
          <w:sz w:val="24"/>
          <w:szCs w:val="24"/>
        </w:rPr>
        <w:t>взбивальной</w:t>
      </w:r>
      <w:proofErr w:type="spellEnd"/>
      <w:r w:rsidRPr="000F774C">
        <w:rPr>
          <w:sz w:val="24"/>
          <w:szCs w:val="24"/>
        </w:rPr>
        <w:t xml:space="preserve"> машине: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а) бачок;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 б) сменные </w:t>
      </w:r>
      <w:proofErr w:type="spellStart"/>
      <w:r w:rsidRPr="000F774C">
        <w:rPr>
          <w:sz w:val="24"/>
          <w:szCs w:val="24"/>
        </w:rPr>
        <w:t>взбиватели</w:t>
      </w:r>
      <w:proofErr w:type="spellEnd"/>
      <w:r w:rsidRPr="000F774C">
        <w:rPr>
          <w:sz w:val="24"/>
          <w:szCs w:val="24"/>
        </w:rPr>
        <w:t xml:space="preserve">;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в) электродвигатель.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15.Расшифруйте маркировку машины МКП – 60.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16.Дать определение понятию </w:t>
      </w:r>
      <w:proofErr w:type="gramStart"/>
      <w:r w:rsidRPr="000F774C">
        <w:rPr>
          <w:sz w:val="24"/>
          <w:szCs w:val="24"/>
        </w:rPr>
        <w:t>« Общедоступные</w:t>
      </w:r>
      <w:proofErr w:type="gramEnd"/>
      <w:r w:rsidRPr="000F774C">
        <w:rPr>
          <w:sz w:val="24"/>
          <w:szCs w:val="24"/>
        </w:rPr>
        <w:t xml:space="preserve"> предприятия общественного питания: </w:t>
      </w:r>
    </w:p>
    <w:p w:rsidR="00CE0DD3" w:rsidRPr="000F774C" w:rsidRDefault="00CE0DD3" w:rsidP="002925D1">
      <w:pPr>
        <w:pStyle w:val="a3"/>
        <w:ind w:left="0"/>
        <w:jc w:val="both"/>
        <w:rPr>
          <w:b/>
          <w:sz w:val="24"/>
          <w:szCs w:val="24"/>
        </w:rPr>
      </w:pPr>
      <w:r w:rsidRPr="000F774C">
        <w:rPr>
          <w:sz w:val="24"/>
          <w:szCs w:val="24"/>
        </w:rPr>
        <w:t>а) обслуживают непосредственно жителей данного населенного пункта;</w:t>
      </w:r>
      <w:r w:rsidRPr="000F774C">
        <w:rPr>
          <w:b/>
          <w:sz w:val="24"/>
          <w:szCs w:val="24"/>
        </w:rPr>
        <w:t xml:space="preserve">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б) обслуживают определенный контингент;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в) обслуживание небольших коллективов.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17.Дайте объяснение калибровки картофеля для очистительной машины: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>а) для большей загрузки в рабочую камеру;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б) для равномерной очистки;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в) для быстрой загрузки. </w:t>
      </w:r>
    </w:p>
    <w:p w:rsidR="00CE0DD3" w:rsidRPr="000F774C" w:rsidRDefault="00CE0DD3" w:rsidP="002925D1">
      <w:pPr>
        <w:pStyle w:val="a3"/>
        <w:ind w:left="0"/>
        <w:jc w:val="both"/>
        <w:rPr>
          <w:sz w:val="24"/>
          <w:szCs w:val="24"/>
        </w:rPr>
      </w:pPr>
      <w:r w:rsidRPr="000F774C">
        <w:rPr>
          <w:sz w:val="24"/>
          <w:szCs w:val="24"/>
        </w:rPr>
        <w:t xml:space="preserve">18.Правила эксплуатации холодильного оборудования. 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t>19. Принцип действия теплового аппарата КПЭ – 60.</w:t>
      </w:r>
    </w:p>
    <w:p w:rsidR="00CE0DD3" w:rsidRPr="000F774C" w:rsidRDefault="00CE0DD3" w:rsidP="002925D1">
      <w:pPr>
        <w:jc w:val="both"/>
        <w:rPr>
          <w:sz w:val="24"/>
          <w:szCs w:val="24"/>
        </w:rPr>
      </w:pPr>
      <w:r w:rsidRPr="000F774C">
        <w:rPr>
          <w:sz w:val="24"/>
          <w:szCs w:val="24"/>
        </w:rPr>
        <w:lastRenderedPageBreak/>
        <w:t>20. Дать объяснение бригадной формы работы на пред</w:t>
      </w:r>
      <w:r>
        <w:rPr>
          <w:sz w:val="24"/>
          <w:szCs w:val="24"/>
        </w:rPr>
        <w:t>приятиях общественного питания.</w:t>
      </w:r>
    </w:p>
    <w:p w:rsidR="002925D1" w:rsidRDefault="002925D1" w:rsidP="002925D1">
      <w:pPr>
        <w:pStyle w:val="a3"/>
        <w:ind w:left="855"/>
        <w:rPr>
          <w:b/>
          <w:sz w:val="24"/>
          <w:szCs w:val="24"/>
        </w:rPr>
      </w:pPr>
    </w:p>
    <w:p w:rsidR="00CE0DD3" w:rsidRPr="00CE0DD3" w:rsidRDefault="00CE0DD3" w:rsidP="002925D1">
      <w:pPr>
        <w:pStyle w:val="a3"/>
        <w:ind w:left="85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Эталоны </w:t>
      </w:r>
      <w:r w:rsidRPr="00CE0DD3">
        <w:rPr>
          <w:b/>
          <w:sz w:val="24"/>
          <w:szCs w:val="24"/>
        </w:rPr>
        <w:t>1 вариант</w:t>
      </w:r>
    </w:p>
    <w:p w:rsidR="00CE0DD3" w:rsidRPr="00D8157C" w:rsidRDefault="00CE0DD3" w:rsidP="002925D1">
      <w:r w:rsidRPr="00D8157C">
        <w:t>1.Неавтоматические, полу</w:t>
      </w:r>
      <w:r>
        <w:t>автоматические, автоматические.</w:t>
      </w:r>
    </w:p>
    <w:p w:rsidR="00CE0DD3" w:rsidRPr="00D8157C" w:rsidRDefault="00CE0DD3" w:rsidP="002925D1">
      <w:r w:rsidRPr="00D8157C">
        <w:t xml:space="preserve"> 2.</w:t>
      </w:r>
      <w:proofErr w:type="gramStart"/>
      <w:r w:rsidRPr="00D8157C">
        <w:t>Очистительные,сортировочные</w:t>
      </w:r>
      <w:proofErr w:type="gramEnd"/>
      <w:r w:rsidRPr="00D8157C">
        <w:t xml:space="preserve">, моечные, резательные, протирочные. </w:t>
      </w:r>
    </w:p>
    <w:p w:rsidR="00CE0DD3" w:rsidRPr="00D8157C" w:rsidRDefault="00CE0DD3" w:rsidP="002925D1">
      <w:r w:rsidRPr="00D8157C">
        <w:t xml:space="preserve"> 3.М – машина; Р – </w:t>
      </w:r>
      <w:proofErr w:type="gramStart"/>
      <w:r w:rsidRPr="00D8157C">
        <w:t>резательная ;</w:t>
      </w:r>
      <w:proofErr w:type="gramEnd"/>
      <w:r w:rsidRPr="00D8157C">
        <w:t xml:space="preserve"> О – овощей; 200 – кг в час. </w:t>
      </w:r>
    </w:p>
    <w:p w:rsidR="00CE0DD3" w:rsidRPr="00D8157C" w:rsidRDefault="00CE0DD3" w:rsidP="002925D1">
      <w:r w:rsidRPr="00D8157C">
        <w:t xml:space="preserve"> 4.а). </w:t>
      </w:r>
    </w:p>
    <w:p w:rsidR="00CE0DD3" w:rsidRPr="00D8157C" w:rsidRDefault="00CE0DD3" w:rsidP="002925D1">
      <w:r w:rsidRPr="00D8157C">
        <w:t xml:space="preserve"> 5.в) </w:t>
      </w:r>
    </w:p>
    <w:p w:rsidR="00CE0DD3" w:rsidRPr="00D8157C" w:rsidRDefault="00CE0DD3" w:rsidP="002925D1">
      <w:r w:rsidRPr="00D8157C">
        <w:t xml:space="preserve"> 6.Ш – шкаф; Ж – жарочный; Э –электрический; С – секционный4 М – модулированный; 2К – 2 камеры. </w:t>
      </w:r>
    </w:p>
    <w:p w:rsidR="00CE0DD3" w:rsidRPr="00D8157C" w:rsidRDefault="00CE0DD3" w:rsidP="002925D1">
      <w:r w:rsidRPr="00D8157C">
        <w:t xml:space="preserve"> 7.а). </w:t>
      </w:r>
    </w:p>
    <w:p w:rsidR="00CE0DD3" w:rsidRDefault="00CE0DD3" w:rsidP="002925D1">
      <w:r w:rsidRPr="00D8157C">
        <w:t xml:space="preserve"> 8.Рабочие места для размораживания рыбы; для очистки чешуи; для удаления голов и плавников; для потрошения, для промывания; </w:t>
      </w:r>
      <w:r>
        <w:t>приготовление п\ф</w:t>
      </w:r>
    </w:p>
    <w:p w:rsidR="00CE0DD3" w:rsidRPr="00D8157C" w:rsidRDefault="00CE0DD3" w:rsidP="002925D1">
      <w:r w:rsidRPr="00D8157C">
        <w:t xml:space="preserve">9.Универсальные приводы, хлеборезки, </w:t>
      </w:r>
      <w:proofErr w:type="spellStart"/>
      <w:r w:rsidRPr="00D8157C">
        <w:t>слейдер</w:t>
      </w:r>
      <w:proofErr w:type="spellEnd"/>
      <w:r w:rsidRPr="00D8157C">
        <w:t xml:space="preserve"> гастрономических </w:t>
      </w:r>
      <w:proofErr w:type="gramStart"/>
      <w:r w:rsidRPr="00D8157C">
        <w:t>изделий,;</w:t>
      </w:r>
      <w:proofErr w:type="gramEnd"/>
      <w:r w:rsidRPr="00D8157C">
        <w:t xml:space="preserve"> холодильное оборудование. </w:t>
      </w:r>
    </w:p>
    <w:p w:rsidR="00CE0DD3" w:rsidRPr="00D8157C" w:rsidRDefault="00CE0DD3" w:rsidP="002925D1">
      <w:r w:rsidRPr="00D8157C">
        <w:t xml:space="preserve"> 10. Организуются следующие рабочие места: для приготовления бульонов; для приготовления супов; для </w:t>
      </w:r>
      <w:proofErr w:type="spellStart"/>
      <w:r w:rsidRPr="00D8157C">
        <w:t>порционирования</w:t>
      </w:r>
      <w:proofErr w:type="spellEnd"/>
      <w:r w:rsidRPr="00D8157C">
        <w:t xml:space="preserve"> мяса, рыбы, птицы; для </w:t>
      </w:r>
      <w:proofErr w:type="spellStart"/>
      <w:r w:rsidRPr="00D8157C">
        <w:t>порцион</w:t>
      </w:r>
      <w:r>
        <w:t>ирования</w:t>
      </w:r>
      <w:proofErr w:type="spellEnd"/>
      <w:r>
        <w:t xml:space="preserve"> 1 блюд</w:t>
      </w:r>
      <w:r w:rsidRPr="00D8157C">
        <w:t xml:space="preserve"> и отпуск первых </w:t>
      </w:r>
      <w:proofErr w:type="gramStart"/>
      <w:r w:rsidRPr="00D8157C">
        <w:t>блюд ;</w:t>
      </w:r>
      <w:proofErr w:type="gramEnd"/>
      <w:r w:rsidRPr="00D8157C">
        <w:t xml:space="preserve"> приготовления гарниров к </w:t>
      </w:r>
      <w:r>
        <w:t xml:space="preserve">прозрачным </w:t>
      </w:r>
      <w:r w:rsidRPr="00D8157C">
        <w:t xml:space="preserve">супам </w:t>
      </w:r>
    </w:p>
    <w:p w:rsidR="00CE0DD3" w:rsidRPr="00D8157C" w:rsidRDefault="00CE0DD3" w:rsidP="002925D1">
      <w:r w:rsidRPr="00D8157C">
        <w:t xml:space="preserve">11.Мясорубки, фаршемешалки, </w:t>
      </w:r>
      <w:proofErr w:type="spellStart"/>
      <w:r w:rsidRPr="00D8157C">
        <w:t>мясорыхлители</w:t>
      </w:r>
      <w:proofErr w:type="spellEnd"/>
      <w:r w:rsidRPr="00D8157C">
        <w:t xml:space="preserve">, котлетоформовочные машины, универсальные приводы. </w:t>
      </w:r>
    </w:p>
    <w:p w:rsidR="00CE0DD3" w:rsidRPr="00D8157C" w:rsidRDefault="00CE0DD3" w:rsidP="002925D1">
      <w:r w:rsidRPr="00D8157C">
        <w:t xml:space="preserve"> 12. 1. проверка санитарного и технического состояния машины. </w:t>
      </w:r>
    </w:p>
    <w:p w:rsidR="00CE0DD3" w:rsidRPr="00D8157C" w:rsidRDefault="00CE0DD3" w:rsidP="002925D1">
      <w:r w:rsidRPr="00D8157C">
        <w:t xml:space="preserve"> 12.2. открыть кран подачи воды в загрузочную камеру. </w:t>
      </w:r>
    </w:p>
    <w:p w:rsidR="00CE0DD3" w:rsidRPr="00D8157C" w:rsidRDefault="00CE0DD3" w:rsidP="002925D1">
      <w:r w:rsidRPr="00D8157C">
        <w:t xml:space="preserve"> 12.3. проверка работы машины на </w:t>
      </w:r>
      <w:proofErr w:type="gramStart"/>
      <w:r w:rsidRPr="00D8157C">
        <w:t>« холостом</w:t>
      </w:r>
      <w:proofErr w:type="gramEnd"/>
      <w:r w:rsidRPr="00D8157C">
        <w:t xml:space="preserve"> ходу». </w:t>
      </w:r>
    </w:p>
    <w:p w:rsidR="00CE0DD3" w:rsidRPr="00D8157C" w:rsidRDefault="00CE0DD3" w:rsidP="002925D1">
      <w:r w:rsidRPr="00D8157C">
        <w:t xml:space="preserve"> 12.4. загрузка машины картофелем. </w:t>
      </w:r>
    </w:p>
    <w:p w:rsidR="00CE0DD3" w:rsidRPr="00E51D52" w:rsidRDefault="00CE0DD3" w:rsidP="002925D1">
      <w:r w:rsidRPr="00D8157C">
        <w:t xml:space="preserve"> 12.5</w:t>
      </w:r>
      <w:r w:rsidRPr="00E51D52">
        <w:t xml:space="preserve">. контролировать работу машины. </w:t>
      </w:r>
    </w:p>
    <w:p w:rsidR="00CE0DD3" w:rsidRPr="00E51D52" w:rsidRDefault="00CE0DD3" w:rsidP="002925D1">
      <w:r w:rsidRPr="00E51D52">
        <w:t xml:space="preserve"> 12.6. по окончанию работы отключить машину, произвести санитарную обработку. </w:t>
      </w:r>
    </w:p>
    <w:p w:rsidR="00CE0DD3" w:rsidRPr="00E51D52" w:rsidRDefault="00CE0DD3" w:rsidP="002925D1">
      <w:r w:rsidRPr="00E51D52">
        <w:t xml:space="preserve"> 13. Услуга по изготовлению кулинарной продукции, разнообразной по дням недели или специальных рационов питания различных групп обслуживаемого </w:t>
      </w:r>
      <w:proofErr w:type="gramStart"/>
      <w:r w:rsidRPr="00E51D52">
        <w:t>контингента..</w:t>
      </w:r>
      <w:proofErr w:type="gramEnd"/>
      <w:r w:rsidRPr="00E51D52">
        <w:t xml:space="preserve"> </w:t>
      </w:r>
    </w:p>
    <w:p w:rsidR="00CE0DD3" w:rsidRPr="00E51D52" w:rsidRDefault="00CE0DD3" w:rsidP="002925D1">
      <w:r w:rsidRPr="00E51D52">
        <w:t xml:space="preserve"> 14.а) </w:t>
      </w:r>
    </w:p>
    <w:p w:rsidR="00CE0DD3" w:rsidRPr="00E51D52" w:rsidRDefault="00CE0DD3" w:rsidP="002925D1">
      <w:r w:rsidRPr="00E51D52">
        <w:t xml:space="preserve"> 15.М- мармит; С- стационарный; Э- электрический; С- секционный; </w:t>
      </w:r>
    </w:p>
    <w:p w:rsidR="00CE0DD3" w:rsidRPr="00E51D52" w:rsidRDefault="00CE0DD3" w:rsidP="002925D1">
      <w:r w:rsidRPr="00E51D52">
        <w:t xml:space="preserve"> М –модульный; 3- конфорки. </w:t>
      </w:r>
    </w:p>
    <w:p w:rsidR="00CE0DD3" w:rsidRPr="00E51D52" w:rsidRDefault="00CE0DD3" w:rsidP="002925D1">
      <w:r w:rsidRPr="00E51D52">
        <w:t xml:space="preserve"> </w:t>
      </w:r>
      <w:smartTag w:uri="urn:schemas-microsoft-com:office:smarttags" w:element="metricconverter">
        <w:smartTagPr>
          <w:attr w:name="ProductID" w:val="16. М"/>
        </w:smartTagPr>
        <w:r w:rsidRPr="00E51D52">
          <w:t>16. М</w:t>
        </w:r>
      </w:smartTag>
      <w:r w:rsidRPr="00E51D52">
        <w:t xml:space="preserve"> – машина; О – очистительная; К – картофеля; 800 – кг в час </w:t>
      </w:r>
    </w:p>
    <w:p w:rsidR="00CE0DD3" w:rsidRPr="00E51D52" w:rsidRDefault="00CE0DD3" w:rsidP="002925D1">
      <w:r w:rsidRPr="00E51D52">
        <w:t xml:space="preserve"> 17.в). </w:t>
      </w:r>
    </w:p>
    <w:p w:rsidR="00CE0DD3" w:rsidRPr="00E51D52" w:rsidRDefault="00CE0DD3" w:rsidP="002925D1">
      <w:r w:rsidRPr="00E51D52">
        <w:t xml:space="preserve"> 18.Участок производства, оснащенный необходимым оборудованием для определенного технологического процесса. </w:t>
      </w:r>
    </w:p>
    <w:p w:rsidR="00CE0DD3" w:rsidRPr="00E51D52" w:rsidRDefault="00CE0DD3" w:rsidP="002925D1">
      <w:r w:rsidRPr="00E51D52">
        <w:t xml:space="preserve"> 19.Тепловое, холодильное, механическое, немеханическое: </w:t>
      </w:r>
      <w:proofErr w:type="spellStart"/>
      <w:r w:rsidRPr="00E51D52">
        <w:t>электричекие</w:t>
      </w:r>
      <w:proofErr w:type="spellEnd"/>
      <w:r w:rsidRPr="00E51D52">
        <w:t xml:space="preserve"> плиты, жарочные шкафы, пищеварочные котлы, </w:t>
      </w:r>
      <w:proofErr w:type="spellStart"/>
      <w:r w:rsidRPr="00E51D52">
        <w:t>электросковороды</w:t>
      </w:r>
      <w:proofErr w:type="spellEnd"/>
      <w:r w:rsidRPr="00E51D52">
        <w:t xml:space="preserve">, </w:t>
      </w:r>
      <w:proofErr w:type="spellStart"/>
      <w:r w:rsidRPr="00E51D52">
        <w:t>электрофритюрницы</w:t>
      </w:r>
      <w:proofErr w:type="spellEnd"/>
      <w:r w:rsidRPr="00E51D52">
        <w:t xml:space="preserve">, холодильные шкафы, производственные столы, стеллажи. </w:t>
      </w:r>
    </w:p>
    <w:p w:rsidR="00CE0DD3" w:rsidRPr="00E51D52" w:rsidRDefault="00CE0DD3" w:rsidP="002925D1">
      <w:r w:rsidRPr="00E51D52">
        <w:t xml:space="preserve"> 20.Меню со свободным выбором блюд, меню дневного </w:t>
      </w:r>
      <w:proofErr w:type="gramStart"/>
      <w:r w:rsidRPr="00E51D52">
        <w:t>рациона,  меню</w:t>
      </w:r>
      <w:proofErr w:type="gramEnd"/>
      <w:r w:rsidRPr="00E51D52">
        <w:t xml:space="preserve"> комплексных обедов, меню детского питания, меню диетического питания.</w:t>
      </w:r>
    </w:p>
    <w:p w:rsidR="00CE0DD3" w:rsidRPr="00E51D52" w:rsidRDefault="00CE0DD3" w:rsidP="002925D1">
      <w:pPr>
        <w:pStyle w:val="a3"/>
        <w:ind w:left="855"/>
        <w:rPr>
          <w:b/>
          <w:sz w:val="36"/>
          <w:szCs w:val="36"/>
        </w:rPr>
      </w:pPr>
      <w:r w:rsidRPr="00E51D52">
        <w:rPr>
          <w:b/>
          <w:sz w:val="24"/>
          <w:szCs w:val="24"/>
        </w:rPr>
        <w:t>Эталоны 2 вариант</w:t>
      </w:r>
    </w:p>
    <w:p w:rsidR="00CE0DD3" w:rsidRPr="00E51D52" w:rsidRDefault="00CE0DD3" w:rsidP="002925D1">
      <w:r w:rsidRPr="00E51D52">
        <w:t xml:space="preserve">1.Рабочие органы машины - это узлы и детали, непосредственно воздействующие на продукты питания в процессе их переработки. </w:t>
      </w:r>
    </w:p>
    <w:p w:rsidR="00CE0DD3" w:rsidRPr="00E51D52" w:rsidRDefault="00CE0DD3" w:rsidP="002925D1">
      <w:r w:rsidRPr="00E51D52">
        <w:t xml:space="preserve"> 2. Электрические сковороды, фритюрницы, жарочные и пекарные шкафы, жарочные шкафы, жаровня вращающаяся, кондитерская электрическая печь </w:t>
      </w:r>
    </w:p>
    <w:p w:rsidR="00CE0DD3" w:rsidRPr="00E51D52" w:rsidRDefault="00CE0DD3" w:rsidP="002925D1">
      <w:r w:rsidRPr="00E51D52">
        <w:t xml:space="preserve"> 3. 1. Проверка технического и санитарного состояния плиты. </w:t>
      </w:r>
    </w:p>
    <w:p w:rsidR="00CE0DD3" w:rsidRPr="00E51D52" w:rsidRDefault="00CE0DD3" w:rsidP="002925D1">
      <w:r w:rsidRPr="00E51D52">
        <w:t xml:space="preserve"> 3.</w:t>
      </w:r>
      <w:proofErr w:type="gramStart"/>
      <w:r w:rsidRPr="00E51D52">
        <w:t>2.Включить</w:t>
      </w:r>
      <w:proofErr w:type="gramEnd"/>
      <w:r w:rsidRPr="00E51D52">
        <w:t xml:space="preserve"> плиту и установить переключатели в положение «3» (сильный нагрев), после нагрева переключают на нужную температуру. </w:t>
      </w:r>
    </w:p>
    <w:p w:rsidR="00CE0DD3" w:rsidRPr="00E51D52" w:rsidRDefault="00CE0DD3" w:rsidP="002925D1">
      <w:r w:rsidRPr="00E51D52">
        <w:t xml:space="preserve"> 3.</w:t>
      </w:r>
      <w:proofErr w:type="gramStart"/>
      <w:r w:rsidRPr="00E51D52">
        <w:t>3.Систематически</w:t>
      </w:r>
      <w:proofErr w:type="gramEnd"/>
      <w:r w:rsidRPr="00E51D52">
        <w:t xml:space="preserve"> контролировать ведение тепловой обработки продукции. </w:t>
      </w:r>
    </w:p>
    <w:p w:rsidR="00CE0DD3" w:rsidRPr="00D8157C" w:rsidRDefault="00CE0DD3" w:rsidP="002925D1">
      <w:r w:rsidRPr="00E51D52">
        <w:t xml:space="preserve"> 3.4. По окончанию работы</w:t>
      </w:r>
      <w:r w:rsidRPr="00D8157C">
        <w:t xml:space="preserve"> выключить все </w:t>
      </w:r>
      <w:proofErr w:type="spellStart"/>
      <w:r w:rsidRPr="00D8157C">
        <w:t>комфорки</w:t>
      </w:r>
      <w:proofErr w:type="spellEnd"/>
      <w:r w:rsidRPr="00D8157C">
        <w:t xml:space="preserve"> и шкаф, отключить плиту. </w:t>
      </w:r>
    </w:p>
    <w:p w:rsidR="00CE0DD3" w:rsidRPr="00D8157C" w:rsidRDefault="00CE0DD3" w:rsidP="002925D1">
      <w:r w:rsidRPr="00D8157C">
        <w:t xml:space="preserve"> 3.</w:t>
      </w:r>
      <w:proofErr w:type="gramStart"/>
      <w:r w:rsidRPr="00D8157C">
        <w:t>5.После</w:t>
      </w:r>
      <w:proofErr w:type="gramEnd"/>
      <w:r w:rsidRPr="00D8157C">
        <w:t xml:space="preserve"> остывания произвести санитарную обработку плиты. </w:t>
      </w:r>
    </w:p>
    <w:p w:rsidR="00CE0DD3" w:rsidRPr="00D8157C" w:rsidRDefault="00CE0DD3" w:rsidP="002925D1">
      <w:r w:rsidRPr="00D8157C">
        <w:t xml:space="preserve"> 4. а) </w:t>
      </w:r>
    </w:p>
    <w:p w:rsidR="00CE0DD3" w:rsidRPr="00D8157C" w:rsidRDefault="00CE0DD3" w:rsidP="002925D1">
      <w:r w:rsidRPr="00D8157C">
        <w:t xml:space="preserve"> 5. б) </w:t>
      </w:r>
    </w:p>
    <w:p w:rsidR="00CE0DD3" w:rsidRPr="00D8157C" w:rsidRDefault="00CE0DD3" w:rsidP="002925D1">
      <w:r w:rsidRPr="00D8157C">
        <w:t xml:space="preserve"> 6. С – сковорода; Э – электрическая; С – секционная; М – модулированная; 0,2 – площадь чаши. </w:t>
      </w:r>
    </w:p>
    <w:p w:rsidR="00CE0DD3" w:rsidRPr="00D8157C" w:rsidRDefault="00CE0DD3" w:rsidP="002925D1">
      <w:r w:rsidRPr="00D8157C">
        <w:t xml:space="preserve"> 7.в). </w:t>
      </w:r>
    </w:p>
    <w:p w:rsidR="00CE0DD3" w:rsidRPr="00D8157C" w:rsidRDefault="00CE0DD3" w:rsidP="002925D1">
      <w:r w:rsidRPr="00D8157C">
        <w:t xml:space="preserve"> 8.Организуется линия обработки картофеля и корнеплодов; линия обработки луковых овощей, линия обработки капустных овощей, зелени и других овощей. </w:t>
      </w:r>
    </w:p>
    <w:p w:rsidR="00CE0DD3" w:rsidRPr="00D8157C" w:rsidRDefault="00CE0DD3" w:rsidP="002925D1">
      <w:r w:rsidRPr="00D8157C">
        <w:lastRenderedPageBreak/>
        <w:t xml:space="preserve"> 9. Электрические сковороды, фритюрницы, жарочные и пекарные шкафы, жарочные шкафы, жаровня </w:t>
      </w:r>
      <w:proofErr w:type="gramStart"/>
      <w:r w:rsidRPr="00D8157C">
        <w:t>вращающаяся ,</w:t>
      </w:r>
      <w:proofErr w:type="gramEnd"/>
      <w:r w:rsidRPr="00D8157C">
        <w:t xml:space="preserve"> кондитерская электрическая печь. </w:t>
      </w:r>
    </w:p>
    <w:p w:rsidR="00CE0DD3" w:rsidRPr="00D8157C" w:rsidRDefault="00CE0DD3" w:rsidP="002925D1">
      <w:r w:rsidRPr="00D8157C">
        <w:t xml:space="preserve"> 10.Рабочее место для замеса дрожжевого теста; рабочее место для приготовления бисквитного теста; рабочее место для приготовления слоеного теста; рабочее место для приготовления заварного теста </w:t>
      </w:r>
    </w:p>
    <w:p w:rsidR="00CE0DD3" w:rsidRPr="00D8157C" w:rsidRDefault="00CE0DD3" w:rsidP="002925D1">
      <w:r w:rsidRPr="00D8157C">
        <w:t xml:space="preserve">11.Холодильные шкафы, холодильные прилавки и витрины, </w:t>
      </w:r>
      <w:proofErr w:type="spellStart"/>
      <w:r w:rsidRPr="00D8157C">
        <w:t>сборно</w:t>
      </w:r>
      <w:proofErr w:type="spellEnd"/>
      <w:r w:rsidRPr="00D8157C">
        <w:t xml:space="preserve"> – разборные камеры, средне - и низкотемпературные холодильные камеры, </w:t>
      </w:r>
      <w:proofErr w:type="spellStart"/>
      <w:r w:rsidRPr="00D8157C">
        <w:t>льдогенераторы</w:t>
      </w:r>
      <w:proofErr w:type="spellEnd"/>
      <w:r w:rsidRPr="00D8157C">
        <w:t xml:space="preserve">. </w:t>
      </w:r>
    </w:p>
    <w:p w:rsidR="00CE0DD3" w:rsidRPr="00D8157C" w:rsidRDefault="00CE0DD3" w:rsidP="002925D1">
      <w:r w:rsidRPr="00D8157C">
        <w:t xml:space="preserve"> 12. Предприятие общественного питания с широким ассортиментом блюд сложного приготовления, с заказом вино – водочных, табачных, кондитерских услуг, фирменных блюд, с повышенным уровнем обслуживания и организацией досуга. </w:t>
      </w:r>
    </w:p>
    <w:p w:rsidR="00CE0DD3" w:rsidRPr="00EB629F" w:rsidRDefault="00CE0DD3" w:rsidP="002925D1">
      <w:pPr>
        <w:pStyle w:val="a3"/>
        <w:ind w:left="855"/>
        <w:rPr>
          <w:highlight w:val="yellow"/>
        </w:rPr>
      </w:pPr>
    </w:p>
    <w:p w:rsidR="00CE0DD3" w:rsidRPr="00D8157C" w:rsidRDefault="00CE0DD3" w:rsidP="002925D1">
      <w:r w:rsidRPr="00D8157C">
        <w:t xml:space="preserve"> 13. Рабочее место на участке дефростации мясных туш, в моечном отделении туш, в помещении обсушивания туш, рабочие места на участке деления отрубов, обвалки отрубов, рабочее место по </w:t>
      </w:r>
      <w:proofErr w:type="spellStart"/>
      <w:r w:rsidRPr="00D8157C">
        <w:t>жиловке</w:t>
      </w:r>
      <w:proofErr w:type="spellEnd"/>
      <w:r w:rsidRPr="00D8157C">
        <w:t xml:space="preserve"> мяса, рабочее место по приготовлению крупных п/ф, натуральных п/ф, мелкокусковых п/ф, изделий из рубленой и котлетной массы. </w:t>
      </w:r>
    </w:p>
    <w:p w:rsidR="00CE0DD3" w:rsidRPr="00D8157C" w:rsidRDefault="00CE0DD3" w:rsidP="002925D1">
      <w:r w:rsidRPr="00D8157C">
        <w:t xml:space="preserve"> 14.а). </w:t>
      </w:r>
    </w:p>
    <w:p w:rsidR="00CE0DD3" w:rsidRPr="00D8157C" w:rsidRDefault="00CE0DD3" w:rsidP="002925D1">
      <w:r w:rsidRPr="00D8157C">
        <w:t xml:space="preserve"> </w:t>
      </w:r>
      <w:smartTag w:uri="urn:schemas-microsoft-com:office:smarttags" w:element="metricconverter">
        <w:smartTagPr>
          <w:attr w:name="ProductID" w:val="15. М"/>
        </w:smartTagPr>
        <w:r w:rsidRPr="00D8157C">
          <w:t>15. М</w:t>
        </w:r>
      </w:smartTag>
      <w:r w:rsidRPr="00D8157C">
        <w:t xml:space="preserve"> – машина; К – картофельного; П – пюре; 60 – кг в час. </w:t>
      </w:r>
    </w:p>
    <w:p w:rsidR="00CE0DD3" w:rsidRPr="00D8157C" w:rsidRDefault="00CE0DD3" w:rsidP="002925D1">
      <w:r w:rsidRPr="00D8157C">
        <w:t xml:space="preserve"> 16.а). </w:t>
      </w:r>
    </w:p>
    <w:p w:rsidR="00CE0DD3" w:rsidRPr="00D8157C" w:rsidRDefault="00CE0DD3" w:rsidP="002925D1">
      <w:r w:rsidRPr="00D8157C">
        <w:t xml:space="preserve"> 17.б) </w:t>
      </w:r>
    </w:p>
    <w:p w:rsidR="00CE0DD3" w:rsidRPr="00D8157C" w:rsidRDefault="00CE0DD3" w:rsidP="002925D1">
      <w:r w:rsidRPr="00D8157C">
        <w:t xml:space="preserve"> 18.</w:t>
      </w:r>
      <w:proofErr w:type="gramStart"/>
      <w:r w:rsidRPr="00D8157C">
        <w:t>1.Не</w:t>
      </w:r>
      <w:proofErr w:type="gramEnd"/>
      <w:r w:rsidRPr="00D8157C">
        <w:t xml:space="preserve"> допускать перегрузки холодильного оборудования. </w:t>
      </w:r>
    </w:p>
    <w:p w:rsidR="00CE0DD3" w:rsidRPr="00D8157C" w:rsidRDefault="00CE0DD3" w:rsidP="002925D1">
      <w:r w:rsidRPr="00D8157C">
        <w:t>18.</w:t>
      </w:r>
      <w:proofErr w:type="gramStart"/>
      <w:r w:rsidRPr="00D8157C">
        <w:t>2.Не</w:t>
      </w:r>
      <w:proofErr w:type="gramEnd"/>
      <w:r w:rsidRPr="00D8157C">
        <w:t xml:space="preserve"> ставить горячую продукцию. </w:t>
      </w:r>
    </w:p>
    <w:p w:rsidR="00CE0DD3" w:rsidRPr="00D8157C" w:rsidRDefault="00CE0DD3" w:rsidP="002925D1">
      <w:r w:rsidRPr="00D8157C">
        <w:t>18.</w:t>
      </w:r>
      <w:proofErr w:type="gramStart"/>
      <w:r w:rsidRPr="00D8157C">
        <w:t>3.Периодически</w:t>
      </w:r>
      <w:proofErr w:type="gramEnd"/>
      <w:r w:rsidRPr="00D8157C">
        <w:t xml:space="preserve"> производить санитарную обработку оборудования. </w:t>
      </w:r>
    </w:p>
    <w:p w:rsidR="00CE0DD3" w:rsidRPr="00D8157C" w:rsidRDefault="00CE0DD3" w:rsidP="002925D1">
      <w:r w:rsidRPr="00D8157C">
        <w:t xml:space="preserve"> 18.</w:t>
      </w:r>
      <w:proofErr w:type="gramStart"/>
      <w:r w:rsidRPr="00D8157C">
        <w:t>4.Не</w:t>
      </w:r>
      <w:proofErr w:type="gramEnd"/>
      <w:r w:rsidRPr="00D8157C">
        <w:t xml:space="preserve"> очищать испаритель механически, только размораживание. </w:t>
      </w:r>
    </w:p>
    <w:p w:rsidR="00CE0DD3" w:rsidRPr="00D8157C" w:rsidRDefault="00CE0DD3" w:rsidP="002925D1">
      <w:r w:rsidRPr="00D8157C">
        <w:t xml:space="preserve"> 19.Варка происходит при атмосферном давлении в двух режимах за счет нагревания содержимого котла электрическими </w:t>
      </w:r>
      <w:proofErr w:type="spellStart"/>
      <w:r w:rsidRPr="00D8157C">
        <w:t>тенами</w:t>
      </w:r>
      <w:proofErr w:type="spellEnd"/>
      <w:r w:rsidRPr="00D8157C">
        <w:t xml:space="preserve">. </w:t>
      </w:r>
    </w:p>
    <w:p w:rsidR="00CE0DD3" w:rsidRPr="00D8157C" w:rsidRDefault="00CE0DD3" w:rsidP="002925D1">
      <w:r w:rsidRPr="00D8157C">
        <w:t xml:space="preserve"> 20. работают по 11ч.30мин., сменяясь через день. </w:t>
      </w:r>
    </w:p>
    <w:p w:rsidR="00297D29" w:rsidRDefault="00297D29" w:rsidP="002925D1"/>
    <w:sectPr w:rsidR="00297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0147C"/>
    <w:multiLevelType w:val="hybridMultilevel"/>
    <w:tmpl w:val="84ECE262"/>
    <w:lvl w:ilvl="0" w:tplc="20943A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E38F4"/>
    <w:multiLevelType w:val="hybridMultilevel"/>
    <w:tmpl w:val="D556DE1C"/>
    <w:lvl w:ilvl="0" w:tplc="F0B28C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20900"/>
    <w:multiLevelType w:val="hybridMultilevel"/>
    <w:tmpl w:val="B8D2F6AA"/>
    <w:lvl w:ilvl="0" w:tplc="6B84408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E6C0E"/>
    <w:multiLevelType w:val="hybridMultilevel"/>
    <w:tmpl w:val="613A4F00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2D27EC"/>
    <w:multiLevelType w:val="hybridMultilevel"/>
    <w:tmpl w:val="8BD6FC74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7B6FE0"/>
    <w:multiLevelType w:val="multilevel"/>
    <w:tmpl w:val="8C088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3E20B2"/>
    <w:multiLevelType w:val="hybridMultilevel"/>
    <w:tmpl w:val="29A28446"/>
    <w:lvl w:ilvl="0" w:tplc="8A7AD6FC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004"/>
    <w:rsid w:val="00010698"/>
    <w:rsid w:val="00075906"/>
    <w:rsid w:val="000D3906"/>
    <w:rsid w:val="002925D1"/>
    <w:rsid w:val="00297D29"/>
    <w:rsid w:val="00301729"/>
    <w:rsid w:val="0034773B"/>
    <w:rsid w:val="004B77D9"/>
    <w:rsid w:val="0050263F"/>
    <w:rsid w:val="00547ECB"/>
    <w:rsid w:val="005F49AF"/>
    <w:rsid w:val="00692B8D"/>
    <w:rsid w:val="006B1C93"/>
    <w:rsid w:val="00715636"/>
    <w:rsid w:val="007412C4"/>
    <w:rsid w:val="00854ADB"/>
    <w:rsid w:val="00855691"/>
    <w:rsid w:val="00890D92"/>
    <w:rsid w:val="00A0525C"/>
    <w:rsid w:val="00B1727E"/>
    <w:rsid w:val="00B23BBD"/>
    <w:rsid w:val="00B46B58"/>
    <w:rsid w:val="00CA2004"/>
    <w:rsid w:val="00CE0DD3"/>
    <w:rsid w:val="00CE5AAB"/>
    <w:rsid w:val="00D00BE0"/>
    <w:rsid w:val="00D36E39"/>
    <w:rsid w:val="00E5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85D974"/>
  <w15:chartTrackingRefBased/>
  <w15:docId w15:val="{154DC5F1-EFFC-4F3C-9654-0403CFF55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D5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20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200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A2004"/>
    <w:pPr>
      <w:ind w:left="720"/>
      <w:contextualSpacing/>
    </w:pPr>
  </w:style>
  <w:style w:type="table" w:styleId="a4">
    <w:name w:val="Table Grid"/>
    <w:basedOn w:val="a1"/>
    <w:uiPriority w:val="39"/>
    <w:rsid w:val="00CA2004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CA20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qFormat/>
    <w:rsid w:val="00B1727E"/>
    <w:pPr>
      <w:widowControl w:val="0"/>
      <w:autoSpaceDE w:val="0"/>
      <w:autoSpaceDN w:val="0"/>
      <w:ind w:left="9"/>
    </w:pPr>
    <w:rPr>
      <w:rFonts w:eastAsia="Times New Roman"/>
      <w:lang w:eastAsia="en-US"/>
    </w:rPr>
  </w:style>
  <w:style w:type="character" w:styleId="a5">
    <w:name w:val="Emphasis"/>
    <w:qFormat/>
    <w:rsid w:val="00855691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semiHidden/>
    <w:unhideWhenUsed/>
    <w:rsid w:val="005F49A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Default">
    <w:name w:val="Default"/>
    <w:rsid w:val="005F49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yperlink1">
    <w:name w:val="Hyperlink.1"/>
    <w:uiPriority w:val="99"/>
    <w:rsid w:val="00CE5AAB"/>
    <w:rPr>
      <w:lang w:val="ru-RU"/>
    </w:rPr>
  </w:style>
  <w:style w:type="paragraph" w:styleId="a7">
    <w:name w:val="No Spacing"/>
    <w:link w:val="a8"/>
    <w:uiPriority w:val="1"/>
    <w:qFormat/>
    <w:rsid w:val="00CE5AA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CE5AAB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74</Pages>
  <Words>24052</Words>
  <Characters>137102</Characters>
  <Application>Microsoft Office Word</Application>
  <DocSecurity>0</DocSecurity>
  <Lines>1142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2025-02-09T13:21:00Z</dcterms:created>
  <dcterms:modified xsi:type="dcterms:W3CDTF">2025-02-09T13:21:00Z</dcterms:modified>
</cp:coreProperties>
</file>